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SZKOLNY</w:t>
      </w: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PROGRAM WYCHOWAWCZO-</w:t>
      </w: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PROFILAKTYCZNY</w:t>
      </w: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Z PROGRAMEM EDUKACJI PROZDROWOTNEJ</w:t>
      </w:r>
    </w:p>
    <w:p w:rsidR="00862C49" w:rsidRPr="00275122" w:rsidRDefault="00862C49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I LICEUM OGÓLNOKSZTAŁCĄCE</w:t>
      </w: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IM. KAZIMIERZA WIELKIEGO</w:t>
      </w:r>
    </w:p>
    <w:p w:rsidR="007B2B4E" w:rsidRPr="00275122" w:rsidRDefault="00D65085" w:rsidP="0095008F">
      <w:pPr>
        <w:pStyle w:val="Nagwek1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275122">
        <w:rPr>
          <w:bCs/>
          <w:iCs/>
          <w:color w:val="auto"/>
          <w:sz w:val="28"/>
          <w:szCs w:val="28"/>
        </w:rPr>
        <w:t>Z ODD</w:t>
      </w:r>
      <w:r w:rsidR="00872D55">
        <w:rPr>
          <w:bCs/>
          <w:iCs/>
          <w:color w:val="auto"/>
          <w:sz w:val="28"/>
          <w:szCs w:val="28"/>
        </w:rPr>
        <w:t xml:space="preserve">ZIAŁAMI MISTRZOSTWA SPORTOWEGO </w:t>
      </w:r>
      <w:r w:rsidRPr="00275122">
        <w:rPr>
          <w:bCs/>
          <w:iCs/>
          <w:color w:val="auto"/>
          <w:sz w:val="28"/>
          <w:szCs w:val="28"/>
        </w:rPr>
        <w:t>W WAŁCZU</w:t>
      </w:r>
    </w:p>
    <w:p w:rsidR="007B2B4E" w:rsidRPr="00275122" w:rsidRDefault="007B2B4E" w:rsidP="00275122">
      <w:pPr>
        <w:spacing w:line="360" w:lineRule="auto"/>
        <w:rPr>
          <w:color w:val="auto"/>
          <w:sz w:val="28"/>
          <w:szCs w:val="28"/>
        </w:rPr>
      </w:pPr>
    </w:p>
    <w:p w:rsidR="007B2B4E" w:rsidRPr="00275122" w:rsidRDefault="007B2B4E" w:rsidP="00275122">
      <w:pPr>
        <w:spacing w:line="360" w:lineRule="auto"/>
        <w:rPr>
          <w:color w:val="auto"/>
          <w:sz w:val="28"/>
          <w:szCs w:val="28"/>
        </w:rPr>
      </w:pPr>
    </w:p>
    <w:p w:rsidR="007B2B4E" w:rsidRPr="00275122" w:rsidRDefault="007B2B4E" w:rsidP="00275122">
      <w:pPr>
        <w:spacing w:line="360" w:lineRule="auto"/>
        <w:rPr>
          <w:color w:val="auto"/>
          <w:sz w:val="28"/>
          <w:szCs w:val="28"/>
        </w:rPr>
      </w:pPr>
    </w:p>
    <w:p w:rsidR="007B2B4E" w:rsidRPr="00275122" w:rsidRDefault="007B2B4E" w:rsidP="00275122">
      <w:pPr>
        <w:spacing w:line="360" w:lineRule="auto"/>
        <w:rPr>
          <w:b/>
          <w:color w:val="auto"/>
        </w:rPr>
      </w:pPr>
    </w:p>
    <w:p w:rsidR="007B2B4E" w:rsidRPr="00275122" w:rsidRDefault="007B2B4E" w:rsidP="00275122">
      <w:pPr>
        <w:spacing w:line="360" w:lineRule="auto"/>
        <w:rPr>
          <w:b/>
          <w:color w:val="auto"/>
          <w:sz w:val="28"/>
          <w:szCs w:val="28"/>
        </w:rPr>
      </w:pPr>
    </w:p>
    <w:p w:rsidR="007B2B4E" w:rsidRPr="00275122" w:rsidRDefault="007B2B4E" w:rsidP="00275122">
      <w:pPr>
        <w:spacing w:line="360" w:lineRule="auto"/>
        <w:rPr>
          <w:b/>
          <w:color w:val="auto"/>
          <w:sz w:val="28"/>
          <w:szCs w:val="28"/>
        </w:rPr>
      </w:pPr>
    </w:p>
    <w:p w:rsidR="007B2B4E" w:rsidRPr="00275122" w:rsidRDefault="007B2B4E" w:rsidP="00275122">
      <w:pPr>
        <w:spacing w:line="360" w:lineRule="auto"/>
        <w:rPr>
          <w:b/>
          <w:color w:val="auto"/>
          <w:sz w:val="28"/>
          <w:szCs w:val="28"/>
        </w:rPr>
      </w:pPr>
    </w:p>
    <w:p w:rsidR="007B2B4E" w:rsidRPr="00275122" w:rsidRDefault="007B2B4E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275122">
      <w:pPr>
        <w:pStyle w:val="Nagwek2"/>
        <w:spacing w:line="360" w:lineRule="auto"/>
        <w:jc w:val="left"/>
        <w:rPr>
          <w:color w:val="auto"/>
          <w:sz w:val="28"/>
          <w:szCs w:val="28"/>
        </w:rPr>
      </w:pPr>
    </w:p>
    <w:p w:rsidR="00862C49" w:rsidRPr="00275122" w:rsidRDefault="00862C49" w:rsidP="0095008F">
      <w:pPr>
        <w:pStyle w:val="Nagwek2"/>
        <w:spacing w:line="360" w:lineRule="auto"/>
        <w:rPr>
          <w:color w:val="auto"/>
          <w:sz w:val="28"/>
          <w:szCs w:val="28"/>
        </w:rPr>
      </w:pPr>
    </w:p>
    <w:p w:rsidR="007B2B4E" w:rsidRPr="00275122" w:rsidRDefault="007B2B4E" w:rsidP="0095008F">
      <w:pPr>
        <w:pStyle w:val="Nagwek2"/>
        <w:spacing w:line="360" w:lineRule="auto"/>
        <w:rPr>
          <w:color w:val="auto"/>
          <w:sz w:val="28"/>
          <w:szCs w:val="28"/>
        </w:rPr>
      </w:pPr>
    </w:p>
    <w:p w:rsidR="007B2B4E" w:rsidRPr="00275122" w:rsidRDefault="007B2B4E" w:rsidP="0095008F">
      <w:pPr>
        <w:pStyle w:val="Nagwek2"/>
        <w:numPr>
          <w:ilvl w:val="1"/>
          <w:numId w:val="1"/>
        </w:numPr>
        <w:spacing w:line="360" w:lineRule="auto"/>
        <w:rPr>
          <w:color w:val="auto"/>
          <w:sz w:val="28"/>
          <w:szCs w:val="28"/>
        </w:rPr>
      </w:pPr>
    </w:p>
    <w:p w:rsidR="007B2B4E" w:rsidRPr="00275122" w:rsidRDefault="00D65085" w:rsidP="0095008F">
      <w:pPr>
        <w:pStyle w:val="Nagwek2"/>
        <w:numPr>
          <w:ilvl w:val="1"/>
          <w:numId w:val="1"/>
        </w:numPr>
        <w:spacing w:line="360" w:lineRule="auto"/>
        <w:rPr>
          <w:color w:val="auto"/>
          <w:sz w:val="28"/>
          <w:szCs w:val="28"/>
        </w:rPr>
      </w:pPr>
      <w:r w:rsidRPr="00275122">
        <w:rPr>
          <w:b/>
          <w:bCs/>
          <w:iCs/>
          <w:color w:val="auto"/>
          <w:sz w:val="28"/>
          <w:szCs w:val="28"/>
        </w:rPr>
        <w:t>Wałcz</w:t>
      </w:r>
    </w:p>
    <w:p w:rsidR="007B2B4E" w:rsidRPr="00275122" w:rsidRDefault="00D65085" w:rsidP="0095008F">
      <w:pPr>
        <w:pStyle w:val="Nagwek2"/>
        <w:numPr>
          <w:ilvl w:val="1"/>
          <w:numId w:val="1"/>
        </w:numPr>
        <w:spacing w:line="360" w:lineRule="auto"/>
        <w:rPr>
          <w:color w:val="auto"/>
        </w:rPr>
      </w:pPr>
      <w:r w:rsidRPr="00275122">
        <w:rPr>
          <w:b/>
          <w:bCs/>
          <w:iCs/>
          <w:color w:val="auto"/>
          <w:sz w:val="28"/>
          <w:szCs w:val="28"/>
        </w:rPr>
        <w:t>rok szkolny 2023/2024</w:t>
      </w:r>
    </w:p>
    <w:p w:rsidR="007B2B4E" w:rsidRPr="00275122" w:rsidRDefault="007B2B4E" w:rsidP="00275122">
      <w:pPr>
        <w:spacing w:line="360" w:lineRule="auto"/>
        <w:rPr>
          <w:color w:val="auto"/>
          <w:sz w:val="28"/>
          <w:szCs w:val="28"/>
        </w:rPr>
      </w:pPr>
    </w:p>
    <w:p w:rsidR="00862C49" w:rsidRPr="00275122" w:rsidRDefault="00862C49" w:rsidP="00275122">
      <w:pPr>
        <w:spacing w:line="360" w:lineRule="auto"/>
        <w:rPr>
          <w:color w:val="auto"/>
          <w:sz w:val="28"/>
          <w:szCs w:val="28"/>
        </w:rPr>
      </w:pPr>
    </w:p>
    <w:p w:rsidR="00862C49" w:rsidRPr="00275122" w:rsidRDefault="00862C49" w:rsidP="00275122">
      <w:pPr>
        <w:spacing w:line="360" w:lineRule="auto"/>
        <w:rPr>
          <w:color w:val="auto"/>
          <w:sz w:val="28"/>
          <w:szCs w:val="28"/>
        </w:rPr>
      </w:pPr>
    </w:p>
    <w:p w:rsidR="007B2B4E" w:rsidRPr="00275122" w:rsidRDefault="00D65085" w:rsidP="00275122">
      <w:pPr>
        <w:spacing w:line="360" w:lineRule="auto"/>
        <w:rPr>
          <w:color w:val="auto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lastRenderedPageBreak/>
        <w:t>Spis treści</w:t>
      </w:r>
    </w:p>
    <w:p w:rsidR="007B2B4E" w:rsidRPr="00275122" w:rsidRDefault="007B2B4E" w:rsidP="00275122">
      <w:pPr>
        <w:spacing w:line="360" w:lineRule="auto"/>
        <w:rPr>
          <w:rFonts w:eastAsia="Calibri"/>
          <w:color w:val="auto"/>
          <w:sz w:val="24"/>
          <w:szCs w:val="24"/>
          <w:lang w:eastAsia="pl-PL"/>
        </w:rPr>
      </w:pP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Wstęp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Podstawa prawna Programu Wychowawczo – Profilaktycznego</w:t>
      </w:r>
    </w:p>
    <w:p w:rsidR="007B2B4E" w:rsidRPr="00275122" w:rsidRDefault="00D65085" w:rsidP="008A3E10">
      <w:pPr>
        <w:pStyle w:val="Akapitzlist1"/>
        <w:numPr>
          <w:ilvl w:val="0"/>
          <w:numId w:val="12"/>
        </w:numPr>
        <w:spacing w:line="360" w:lineRule="auto"/>
        <w:jc w:val="both"/>
        <w:textAlignment w:val="baseline"/>
        <w:rPr>
          <w:b/>
          <w:color w:val="auto"/>
          <w:sz w:val="24"/>
          <w:szCs w:val="24"/>
        </w:rPr>
      </w:pPr>
      <w:r w:rsidRPr="00275122">
        <w:rPr>
          <w:b/>
          <w:color w:val="auto"/>
          <w:sz w:val="24"/>
          <w:szCs w:val="24"/>
        </w:rPr>
        <w:t>Sylwetka absolwenta, misja i wizja szkoły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Zalecenia i rekomendacje do działalności wychowawczo-profilaktycznej w roku szkolnym 2023/2024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Cele programu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Obszary i zadania programu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Symbol" w:cs="Symbol"/>
          <w:b/>
          <w:color w:val="auto"/>
          <w:sz w:val="24"/>
          <w:szCs w:val="24"/>
        </w:rPr>
        <w:t>Harmonogram działań wychowawczych na rok szkolny 2023/2024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Symbol" w:cs="Symbol"/>
          <w:b/>
          <w:bCs/>
          <w:color w:val="auto"/>
          <w:sz w:val="24"/>
          <w:szCs w:val="24"/>
        </w:rPr>
        <w:t>Edukacja prozdrowotna w I LO w Wałczu  w roku szkolnym 2023/2024</w:t>
      </w:r>
    </w:p>
    <w:p w:rsidR="007B2B4E" w:rsidRPr="00275122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Symbol" w:cs="Symbol"/>
          <w:b/>
          <w:color w:val="auto"/>
          <w:sz w:val="24"/>
          <w:szCs w:val="24"/>
        </w:rPr>
        <w:t>Przykładowy ramowy plan wychowawczy dla klas I-IV</w:t>
      </w:r>
    </w:p>
    <w:p w:rsidR="007B2B4E" w:rsidRDefault="00D65085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Ewaluacja Programu Wychowawczo - Profilaktycznego</w:t>
      </w:r>
    </w:p>
    <w:p w:rsidR="008A3E10" w:rsidRPr="00275122" w:rsidRDefault="008A3E10" w:rsidP="008A3E10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Calibri"/>
          <w:b/>
          <w:color w:val="auto"/>
          <w:sz w:val="24"/>
          <w:szCs w:val="24"/>
          <w:lang w:eastAsia="pl-PL"/>
        </w:rPr>
        <w:sectPr w:rsidR="008A3E10" w:rsidRPr="00275122">
          <w:pgSz w:w="11906" w:h="16838"/>
          <w:pgMar w:top="1134" w:right="1418" w:bottom="1134" w:left="1702" w:header="0" w:footer="0" w:gutter="0"/>
          <w:cols w:space="708"/>
          <w:formProt w:val="0"/>
          <w:docGrid w:linePitch="288" w:charSpace="2047"/>
        </w:sect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D65085" w:rsidP="00275122">
      <w:pPr>
        <w:spacing w:line="360" w:lineRule="auto"/>
        <w:rPr>
          <w:color w:val="auto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I  WSTĘP</w:t>
      </w:r>
    </w:p>
    <w:p w:rsidR="007B2B4E" w:rsidRPr="00275122" w:rsidRDefault="007B2B4E" w:rsidP="00275122">
      <w:pPr>
        <w:spacing w:line="360" w:lineRule="auto"/>
        <w:rPr>
          <w:rFonts w:eastAsia="Calibri"/>
          <w:b/>
          <w:color w:val="auto"/>
          <w:sz w:val="24"/>
          <w:szCs w:val="24"/>
          <w:lang w:eastAsia="pl-PL"/>
        </w:rPr>
      </w:pPr>
    </w:p>
    <w:p w:rsidR="007B2B4E" w:rsidRPr="008A3E10" w:rsidRDefault="00D65085" w:rsidP="008A3E10">
      <w:pPr>
        <w:pStyle w:val="Akapitzlist"/>
        <w:spacing w:line="360" w:lineRule="auto"/>
        <w:ind w:right="390"/>
        <w:jc w:val="both"/>
        <w:rPr>
          <w:rFonts w:ascii="Times New Roman" w:hAnsi="Times New Roman"/>
          <w:color w:val="auto"/>
        </w:rPr>
      </w:pPr>
      <w:r w:rsidRPr="00275122">
        <w:rPr>
          <w:rFonts w:ascii="Times New Roman" w:hAnsi="Times New Roman"/>
          <w:color w:val="auto"/>
        </w:rPr>
        <w:t>Program Wychowawczo – Profilaktyczny I Liceum Ogólnokształcącego</w:t>
      </w:r>
      <w:r w:rsidR="008A3E10">
        <w:rPr>
          <w:rFonts w:ascii="Times New Roman" w:hAnsi="Times New Roman"/>
          <w:color w:val="auto"/>
        </w:rPr>
        <w:t xml:space="preserve">          </w:t>
      </w:r>
      <w:r w:rsidRPr="00275122">
        <w:rPr>
          <w:rFonts w:ascii="Times New Roman" w:hAnsi="Times New Roman"/>
          <w:color w:val="auto"/>
        </w:rPr>
        <w:t>w Wałczu jest strategią działania mającego na celu wspieranie ucznia we wszechstronnym rozwoju, ukierunkowanym na osiągnięcie w pełni dojrzałości fizycznej, emocjonalnej, intelektualnej, duchowej i społecznej. Działania wychowawczo-profilaktyczne mają na celu zintegrowanie nauczycieli</w:t>
      </w:r>
      <w:r w:rsidR="008A3E10">
        <w:rPr>
          <w:rFonts w:ascii="Times New Roman" w:hAnsi="Times New Roman"/>
          <w:color w:val="auto"/>
        </w:rPr>
        <w:t xml:space="preserve">               i rodziców w procesie</w:t>
      </w:r>
      <w:r w:rsidRPr="00275122">
        <w:rPr>
          <w:rFonts w:ascii="Times New Roman" w:hAnsi="Times New Roman"/>
          <w:color w:val="auto"/>
        </w:rPr>
        <w:t xml:space="preserve"> wzmacniania jednostki oraz budowania jej asertywności w radzeniu sobie z wyzwania</w:t>
      </w:r>
      <w:r w:rsidR="008A3E10">
        <w:rPr>
          <w:rFonts w:ascii="Times New Roman" w:hAnsi="Times New Roman"/>
          <w:color w:val="auto"/>
        </w:rPr>
        <w:t>mi codziennego życia. Wszystkie</w:t>
      </w:r>
      <w:r w:rsidRPr="00275122">
        <w:rPr>
          <w:rFonts w:ascii="Times New Roman" w:hAnsi="Times New Roman"/>
          <w:color w:val="auto"/>
        </w:rPr>
        <w:t xml:space="preserve"> działania  wychowawcze nakierowane są na wszechstronny rozwój kompetencji ucznia, najważniejszych umiejętności życiowych młodego pokolenia oraz zwiększanie odporności ucznia na działanie czynników ryzyka.</w:t>
      </w:r>
    </w:p>
    <w:p w:rsidR="007B2B4E" w:rsidRPr="00275122" w:rsidRDefault="007B2B4E" w:rsidP="00275122">
      <w:pPr>
        <w:pStyle w:val="Standard"/>
        <w:spacing w:line="360" w:lineRule="auto"/>
        <w:rPr>
          <w:b/>
          <w:color w:val="auto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D65085" w:rsidP="00275122">
      <w:pPr>
        <w:spacing w:line="360" w:lineRule="auto"/>
        <w:rPr>
          <w:color w:val="auto"/>
        </w:rPr>
      </w:pPr>
      <w:r w:rsidRPr="00275122">
        <w:rPr>
          <w:b/>
          <w:bCs/>
          <w:color w:val="auto"/>
          <w:sz w:val="24"/>
          <w:szCs w:val="24"/>
          <w:lang w:eastAsia="pl-PL"/>
        </w:rPr>
        <w:lastRenderedPageBreak/>
        <w:t>II.  PODSTAWA PRAWNA</w:t>
      </w: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lang w:eastAsia="pl-PL"/>
        </w:rPr>
      </w:pPr>
    </w:p>
    <w:p w:rsidR="007B2B4E" w:rsidRPr="00275122" w:rsidRDefault="00D65085" w:rsidP="000E320E">
      <w:pPr>
        <w:spacing w:line="360" w:lineRule="auto"/>
        <w:jc w:val="both"/>
        <w:rPr>
          <w:b/>
          <w:bCs/>
          <w:color w:val="auto"/>
          <w:sz w:val="24"/>
          <w:szCs w:val="24"/>
          <w:lang w:eastAsia="pl-PL"/>
        </w:rPr>
      </w:pPr>
      <w:r w:rsidRPr="00275122">
        <w:rPr>
          <w:b/>
          <w:bCs/>
          <w:color w:val="auto"/>
          <w:sz w:val="24"/>
          <w:szCs w:val="24"/>
          <w:lang w:eastAsia="pl-PL"/>
        </w:rPr>
        <w:t>PROGRAM WYCHOWAWCZO</w:t>
      </w:r>
      <w:r w:rsidR="000E320E">
        <w:rPr>
          <w:b/>
          <w:bCs/>
          <w:color w:val="auto"/>
          <w:sz w:val="24"/>
          <w:szCs w:val="24"/>
          <w:lang w:eastAsia="pl-PL"/>
        </w:rPr>
        <w:t xml:space="preserve"> </w:t>
      </w:r>
      <w:r w:rsidRPr="00275122">
        <w:rPr>
          <w:b/>
          <w:bCs/>
          <w:color w:val="auto"/>
          <w:sz w:val="24"/>
          <w:szCs w:val="24"/>
          <w:lang w:eastAsia="pl-PL"/>
        </w:rPr>
        <w:t>- PROFILAKTYCZNY JEST ZGODNY Z AKTUALNIE OBOWIĄZUJĄCYMI PRZEPISAMI PRAWA</w:t>
      </w:r>
    </w:p>
    <w:p w:rsidR="007B2B4E" w:rsidRPr="00275122" w:rsidRDefault="007B2B4E" w:rsidP="000E320E">
      <w:pPr>
        <w:spacing w:line="360" w:lineRule="auto"/>
        <w:jc w:val="both"/>
        <w:rPr>
          <w:color w:val="auto"/>
          <w:sz w:val="24"/>
          <w:szCs w:val="24"/>
          <w:lang w:eastAsia="pl-PL"/>
        </w:rPr>
      </w:pP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bCs/>
          <w:color w:val="auto"/>
          <w:sz w:val="24"/>
          <w:szCs w:val="24"/>
          <w:lang w:eastAsia="pl-PL"/>
        </w:rPr>
        <w:t>Ustawa z dnia 14 grudnia 2016 r. – Prawo oświatowe (</w:t>
      </w:r>
      <w:r w:rsidRPr="00275122">
        <w:rPr>
          <w:color w:val="auto"/>
          <w:sz w:val="24"/>
          <w:szCs w:val="24"/>
          <w:lang w:eastAsia="pl-PL"/>
        </w:rPr>
        <w:t>tekst jedn.: Dz. U. z 2021 r. poz. 1082</w:t>
      </w:r>
      <w:r w:rsidRPr="00275122">
        <w:rPr>
          <w:bCs/>
          <w:color w:val="auto"/>
          <w:sz w:val="24"/>
          <w:szCs w:val="24"/>
          <w:lang w:eastAsia="pl-PL"/>
        </w:rPr>
        <w:t>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hanging="578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bCs/>
          <w:color w:val="auto"/>
          <w:sz w:val="24"/>
          <w:szCs w:val="24"/>
          <w:lang w:eastAsia="pl-PL"/>
        </w:rPr>
        <w:t>Konwencja o Prawach Dziecka, przyjęta przez Zgromadzenie Ogólne Narodów Zjednoczonych z 20 listopada 1989 r. (Dz. U. z 1991 r. nr 120, poz. 526).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Konstytucja Rzeczypospolitej Polskiej z 2 kwietnia 1997 r. (Dz. U. z 1997 r. nr 78, poz. 483 ze zm.)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 xml:space="preserve">Ustawa z 26 stycznia 1982 r. – Karta Nauczyciela (tekst jedn.: Dz. U. z 2019 r. </w:t>
      </w:r>
      <w:r w:rsidR="000E320E">
        <w:rPr>
          <w:color w:val="auto"/>
          <w:sz w:val="24"/>
          <w:szCs w:val="24"/>
          <w:lang w:eastAsia="pl-PL"/>
        </w:rPr>
        <w:t xml:space="preserve"> </w:t>
      </w:r>
      <w:r w:rsidRPr="00275122">
        <w:rPr>
          <w:color w:val="auto"/>
          <w:sz w:val="24"/>
          <w:szCs w:val="24"/>
          <w:lang w:eastAsia="pl-PL"/>
        </w:rPr>
        <w:t>poz. 2215 ze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dnia 7 września 1991 r. o systemie oświaty (opracowano na podstawie tekst jedn.: Dz. U. z 2020 r. poz. 1327 ze zm.)</w:t>
      </w:r>
      <w:r w:rsidR="00707600">
        <w:rPr>
          <w:color w:val="auto"/>
          <w:sz w:val="24"/>
          <w:szCs w:val="24"/>
          <w:lang w:eastAsia="pl-PL"/>
        </w:rPr>
        <w:t>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o ochronie zdrowia psychicznego z dnia 19 sierpnia 1994 r. (Dz. U. nr 111 poz. 535, z późniejszymi zmianami).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26 października 1982 r. o wychowaniu w trzeźwości i przeciwdziałaniu alkoholizmowi (tekst jedn. Dz. U. z 2016 r. poz. 487 ze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9 listopada 1995r. o ochronie zdrowia przed następstwami używania tytoniu i wyrobów tytoniowych (tekst jedn.: Dz. U. z 2018 r. poz. 1446 ze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29 lipca 2005r. o przeciwdziałaniu narkoma</w:t>
      </w:r>
      <w:r w:rsidR="000E320E">
        <w:rPr>
          <w:color w:val="auto"/>
          <w:sz w:val="24"/>
          <w:szCs w:val="24"/>
          <w:lang w:eastAsia="pl-PL"/>
        </w:rPr>
        <w:t>nii (tekst jedn.: Dz. U.           z 2019 r.</w:t>
      </w:r>
      <w:r w:rsidRPr="00275122">
        <w:rPr>
          <w:color w:val="auto"/>
          <w:sz w:val="24"/>
          <w:szCs w:val="24"/>
          <w:lang w:eastAsia="pl-PL"/>
        </w:rPr>
        <w:t xml:space="preserve"> poz. 852 ze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dnia 24 kwietnia 2015 r. o zmianie ustawy o przeciwdziałaniu narkomanii oraz innych ustaw.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2020 r. poz. 1449).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 xml:space="preserve">Ustawa z dnia 26 października 1982 r. o postępowaniu w sprawach nieletnich </w:t>
      </w:r>
      <w:r w:rsidR="00707600">
        <w:rPr>
          <w:color w:val="auto"/>
          <w:sz w:val="24"/>
          <w:szCs w:val="24"/>
          <w:lang w:eastAsia="pl-PL"/>
        </w:rPr>
        <w:t xml:space="preserve">   </w:t>
      </w:r>
      <w:r w:rsidRPr="00275122">
        <w:rPr>
          <w:color w:val="auto"/>
          <w:sz w:val="24"/>
          <w:szCs w:val="24"/>
          <w:lang w:eastAsia="pl-PL"/>
        </w:rPr>
        <w:t>(Dz. U. z 2010 r. nr 33, poz. 178, z późn.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Ustawa z dnia 29 lipca 2005 r. o przeciwdziałaniu przemocy w rodzinie (Dz. U. z 2005 r. nr 180, poz. 1493, z późn. zm.).</w:t>
      </w:r>
    </w:p>
    <w:p w:rsidR="007B2B4E" w:rsidRPr="00275122" w:rsidRDefault="00D65085" w:rsidP="000E320E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 xml:space="preserve">Rozporządzenie Ministra Edukacji Narodowej z dnia 09 sierpnia 2017 r. w sprawie zasad udzielania i organizacji pomocy psychologiczno-pedagogicznej </w:t>
      </w:r>
      <w:r w:rsidRPr="00275122">
        <w:rPr>
          <w:color w:val="auto"/>
          <w:sz w:val="24"/>
          <w:szCs w:val="24"/>
          <w:lang w:eastAsia="pl-PL"/>
        </w:rPr>
        <w:lastRenderedPageBreak/>
        <w:t>w publicznych przedszkolach, szkołach i placówkach (Dz. U. z 2017 r., poz. 59 i 949).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„Wytyczne MEiN, MZ i GIS dla szkół podstawowych i ponadpodstawowych – tryb pełny stacjonarny” - zbiór zaleceń uwzględniający sytuację epidemiologiczną, w tym dotyczących pomocy psychologicznej w sytuacji kryzysowej wywołanej pandemią COVID-19.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left="426" w:hanging="284"/>
        <w:contextualSpacing/>
        <w:jc w:val="both"/>
        <w:rPr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Powszechna Deklaracja Praw Człowieka.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left="426" w:hanging="284"/>
        <w:contextualSpacing/>
        <w:jc w:val="both"/>
        <w:rPr>
          <w:bCs/>
          <w:color w:val="auto"/>
          <w:sz w:val="24"/>
          <w:szCs w:val="24"/>
          <w:lang w:eastAsia="pl-PL"/>
        </w:rPr>
      </w:pPr>
      <w:r w:rsidRPr="00275122">
        <w:rPr>
          <w:color w:val="auto"/>
          <w:sz w:val="24"/>
          <w:szCs w:val="24"/>
          <w:lang w:eastAsia="pl-PL"/>
        </w:rPr>
        <w:t>Statut Szkoły.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left="709" w:hanging="567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  <w:lang w:eastAsia="pl-PL"/>
        </w:rPr>
        <w:t>Podstawowe kierunki realizacji polityki oświatow</w:t>
      </w:r>
      <w:r w:rsidR="00707600">
        <w:rPr>
          <w:color w:val="auto"/>
          <w:sz w:val="24"/>
          <w:szCs w:val="24"/>
          <w:lang w:eastAsia="pl-PL"/>
        </w:rPr>
        <w:t>ej państwa w roku szkolnym 2023/2024</w:t>
      </w:r>
      <w:r w:rsidRPr="00275122">
        <w:rPr>
          <w:color w:val="auto"/>
          <w:sz w:val="24"/>
          <w:szCs w:val="24"/>
          <w:lang w:eastAsia="pl-PL"/>
        </w:rPr>
        <w:t>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hanging="578"/>
        <w:contextualSpacing/>
        <w:jc w:val="both"/>
        <w:rPr>
          <w:color w:val="auto"/>
        </w:rPr>
      </w:pPr>
      <w:r w:rsidRPr="00275122">
        <w:rPr>
          <w:bCs/>
          <w:color w:val="auto"/>
          <w:sz w:val="24"/>
          <w:szCs w:val="24"/>
          <w:lang w:eastAsia="pl-PL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7B2B4E" w:rsidRPr="00275122" w:rsidRDefault="00D65085" w:rsidP="00707600">
      <w:pPr>
        <w:numPr>
          <w:ilvl w:val="0"/>
          <w:numId w:val="11"/>
        </w:numPr>
        <w:suppressAutoHyphens w:val="0"/>
        <w:spacing w:line="360" w:lineRule="auto"/>
        <w:ind w:hanging="578"/>
        <w:contextualSpacing/>
        <w:jc w:val="both"/>
        <w:rPr>
          <w:color w:val="auto"/>
        </w:rPr>
      </w:pPr>
      <w:r w:rsidRPr="00275122">
        <w:rPr>
          <w:bCs/>
          <w:color w:val="auto"/>
          <w:sz w:val="24"/>
          <w:szCs w:val="24"/>
          <w:lang w:eastAsia="pl-PL"/>
        </w:rPr>
        <w:t xml:space="preserve">Rozporządzenie MEiN z 21 marca 2022 r. w sprawie organizacji kształcenia, wychowania i opieki dzieci i młodzieży będących obywatelami Ukrainy (Dz.U. </w:t>
      </w:r>
      <w:r w:rsidR="00707600">
        <w:rPr>
          <w:bCs/>
          <w:color w:val="auto"/>
          <w:sz w:val="24"/>
          <w:szCs w:val="24"/>
          <w:lang w:eastAsia="pl-PL"/>
        </w:rPr>
        <w:t xml:space="preserve">     </w:t>
      </w:r>
      <w:r w:rsidRPr="00275122">
        <w:rPr>
          <w:bCs/>
          <w:color w:val="auto"/>
          <w:sz w:val="24"/>
          <w:szCs w:val="24"/>
          <w:lang w:eastAsia="pl-PL"/>
        </w:rPr>
        <w:t>z 2022 r., poz. 645 ze zm.)-§ 13.</w:t>
      </w:r>
    </w:p>
    <w:p w:rsidR="007B2B4E" w:rsidRPr="00275122" w:rsidRDefault="00D65085" w:rsidP="00707600">
      <w:pPr>
        <w:numPr>
          <w:ilvl w:val="0"/>
          <w:numId w:val="11"/>
        </w:numPr>
        <w:spacing w:line="360" w:lineRule="auto"/>
        <w:ind w:hanging="578"/>
        <w:jc w:val="both"/>
        <w:rPr>
          <w:color w:val="auto"/>
        </w:rPr>
      </w:pPr>
      <w:r w:rsidRPr="00275122">
        <w:rPr>
          <w:rFonts w:eastAsia="Georgia"/>
          <w:iCs/>
          <w:color w:val="auto"/>
          <w:sz w:val="24"/>
          <w:szCs w:val="24"/>
        </w:rPr>
        <w:t>Rozporządzenie Ministra Edukacji i Nauki  z dnia 22 lipca 2022r. Zmieniające rozporządzenie w sprawie zasad udzielania i organizacji pomocy psychologiczno-pedagogicznej w publicznych szkołach i placówkach  (Dz. U. 2020 Poz. 1280)</w:t>
      </w:r>
      <w:r w:rsidR="00707600">
        <w:rPr>
          <w:rFonts w:eastAsia="Georgia"/>
          <w:iCs/>
          <w:color w:val="auto"/>
          <w:sz w:val="24"/>
          <w:szCs w:val="24"/>
        </w:rPr>
        <w:t>.</w:t>
      </w:r>
    </w:p>
    <w:p w:rsidR="007B2B4E" w:rsidRPr="00275122" w:rsidRDefault="00D65085" w:rsidP="00707600">
      <w:pPr>
        <w:pStyle w:val="Akapitzlist2"/>
        <w:widowControl/>
        <w:numPr>
          <w:ilvl w:val="0"/>
          <w:numId w:val="11"/>
        </w:numPr>
        <w:spacing w:after="200" w:line="360" w:lineRule="auto"/>
        <w:ind w:hanging="578"/>
        <w:contextualSpacing/>
        <w:jc w:val="both"/>
        <w:rPr>
          <w:color w:val="auto"/>
        </w:rPr>
      </w:pPr>
      <w:r w:rsidRPr="00275122">
        <w:rPr>
          <w:rFonts w:ascii="Times New Roman" w:hAnsi="Times New Roman" w:cs="Times New Roman"/>
          <w:color w:val="auto"/>
          <w:sz w:val="24"/>
          <w:szCs w:val="24"/>
        </w:rPr>
        <w:t>Plan nadzoru pedagogicznego Zachodniopomorskiego Kura</w:t>
      </w:r>
      <w:r w:rsidR="00707600">
        <w:rPr>
          <w:rFonts w:ascii="Times New Roman" w:hAnsi="Times New Roman" w:cs="Times New Roman"/>
          <w:color w:val="auto"/>
          <w:sz w:val="24"/>
          <w:szCs w:val="24"/>
        </w:rPr>
        <w:t>tora Oświaty na rok szkolny 2023</w:t>
      </w:r>
      <w:r w:rsidRPr="00275122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707600">
        <w:rPr>
          <w:rFonts w:ascii="Times New Roman" w:hAnsi="Times New Roman" w:cs="Times New Roman"/>
          <w:color w:val="auto"/>
          <w:sz w:val="24"/>
          <w:szCs w:val="24"/>
        </w:rPr>
        <w:t>4.</w:t>
      </w:r>
    </w:p>
    <w:p w:rsidR="007B2B4E" w:rsidRPr="00275122" w:rsidRDefault="00D65085" w:rsidP="00707600">
      <w:pPr>
        <w:pStyle w:val="Akapitzlist2"/>
        <w:widowControl/>
        <w:numPr>
          <w:ilvl w:val="0"/>
          <w:numId w:val="11"/>
        </w:numPr>
        <w:spacing w:line="360" w:lineRule="auto"/>
        <w:ind w:hanging="578"/>
        <w:contextualSpacing/>
        <w:jc w:val="both"/>
        <w:rPr>
          <w:color w:val="auto"/>
        </w:rPr>
      </w:pPr>
      <w:r w:rsidRPr="00275122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Rozporządzenie Ministra Edukacji i Nauki  z dnia 22 sierpnia 2022 r. zmieniające rozporządzenie w sprawie szczegółowych kwalifikacji wymaganych od nauczycieli  (Dz.U. 2022 poz. 1769)</w:t>
      </w:r>
      <w:r w:rsidR="0070760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B2B4E" w:rsidRDefault="007B2B4E" w:rsidP="00707600">
      <w:pPr>
        <w:suppressAutoHyphens w:val="0"/>
        <w:spacing w:line="360" w:lineRule="auto"/>
        <w:ind w:left="720"/>
        <w:contextualSpacing/>
        <w:jc w:val="both"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275122" w:rsidRPr="00275122" w:rsidRDefault="00275122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7B2B4E" w:rsidRDefault="007B2B4E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BC5DD0" w:rsidRPr="00275122" w:rsidRDefault="00BC5DD0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</w:p>
    <w:p w:rsidR="007B2B4E" w:rsidRPr="00275122" w:rsidRDefault="00D65085" w:rsidP="00275122">
      <w:pPr>
        <w:suppressAutoHyphens w:val="0"/>
        <w:spacing w:line="360" w:lineRule="auto"/>
        <w:ind w:left="720"/>
        <w:contextualSpacing/>
        <w:rPr>
          <w:b/>
          <w:color w:val="auto"/>
          <w:sz w:val="24"/>
          <w:szCs w:val="24"/>
          <w:lang w:eastAsia="pl-PL"/>
        </w:rPr>
      </w:pPr>
      <w:r w:rsidRPr="00275122">
        <w:rPr>
          <w:b/>
          <w:color w:val="auto"/>
          <w:sz w:val="24"/>
          <w:szCs w:val="24"/>
          <w:lang w:eastAsia="pl-PL"/>
        </w:rPr>
        <w:lastRenderedPageBreak/>
        <w:t>III.  SYLWETKA ABSOLWENTA, MISJA I WIZJA SZKOŁY</w:t>
      </w:r>
    </w:p>
    <w:p w:rsidR="007B2B4E" w:rsidRPr="00275122" w:rsidRDefault="00D65085" w:rsidP="00275122">
      <w:pPr>
        <w:spacing w:before="240" w:after="240" w:line="360" w:lineRule="auto"/>
        <w:ind w:firstLine="426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Sylwetka absolwenta I LO im. Kazimierza Wielkiego w Wałczu</w:t>
      </w:r>
    </w:p>
    <w:p w:rsidR="007B2B4E" w:rsidRPr="00275122" w:rsidRDefault="00D65085" w:rsidP="00275122">
      <w:pPr>
        <w:spacing w:before="240" w:after="240" w:line="360" w:lineRule="auto"/>
        <w:ind w:firstLine="426"/>
        <w:rPr>
          <w:b/>
          <w:color w:val="auto"/>
        </w:rPr>
      </w:pPr>
      <w:r w:rsidRPr="00275122">
        <w:rPr>
          <w:rFonts w:eastAsia="Symbol" w:cs="Symbol"/>
          <w:b/>
          <w:color w:val="auto"/>
          <w:sz w:val="22"/>
          <w:szCs w:val="22"/>
        </w:rPr>
        <w:t>Szkoła kształtuje sylwetkę dojrzałego absolwenta, który: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samodzielnie</w:t>
      </w:r>
      <w:r w:rsidRPr="00275122">
        <w:rPr>
          <w:rFonts w:eastAsia="Symbol" w:cs="Symbol"/>
          <w:color w:val="auto"/>
          <w:sz w:val="24"/>
          <w:szCs w:val="24"/>
        </w:rPr>
        <w:t xml:space="preserve"> Funkcjonuje w otaczającym go świecie, którego zasady działania zna i rozumie. Z pozytywnym nastawieniem patrzy na świat, wierzy w siebie </w:t>
      </w:r>
      <w:r w:rsidRPr="00275122">
        <w:rPr>
          <w:rFonts w:eastAsia="Symbol" w:cs="Symbol"/>
          <w:color w:val="auto"/>
          <w:sz w:val="24"/>
          <w:szCs w:val="24"/>
        </w:rPr>
        <w:br/>
        <w:t>i swoje możliwości.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jest otwarty życzliwy i uczynny</w:t>
      </w:r>
      <w:r w:rsidRPr="00275122">
        <w:rPr>
          <w:rFonts w:eastAsia="Symbol" w:cs="Symbol"/>
          <w:color w:val="auto"/>
          <w:sz w:val="24"/>
          <w:szCs w:val="24"/>
        </w:rPr>
        <w:t xml:space="preserve"> Łatwo nawiązuje kontakty, ma swój krąg przyjaciół. Cechuje go takt i kultura osobista. Jest słowny i punktualny, szanuje czas swój i cudzy. Dobrze współpracuje w grupie. Potrafi przedstawiać swoje poglądy i słuchać zdania innych, umie cierpliwie poszukiwać rozwiązań kompromisowych i podporządkować się woli większości w sprawach zgodnych z zasadami etyki. Radzi sobie w sytuacjach konfliktowych.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jest tolerancyjny</w:t>
      </w:r>
      <w:r w:rsidRPr="00275122">
        <w:rPr>
          <w:rFonts w:eastAsia="Symbol" w:cs="Symbol"/>
          <w:color w:val="auto"/>
          <w:sz w:val="24"/>
          <w:szCs w:val="24"/>
        </w:rPr>
        <w:t xml:space="preserve"> Akceptuje różnice między ludźmi jako coś naturalnego, a często - cennego. Ze zrozumieniem traktuje różnice wynikające z niejednakowych możliwości, motywacji i odmienności kulturowych ludzi. Umie stopniować oceny moralne i dokonywać trafnych wyborów w sytuacjach trudnych  niejednoznacznych.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jest ciekawy świata i ludzi</w:t>
      </w:r>
      <w:r w:rsidRPr="00275122">
        <w:rPr>
          <w:rFonts w:eastAsia="Symbol" w:cs="Symbol"/>
          <w:b/>
          <w:color w:val="auto"/>
          <w:sz w:val="24"/>
          <w:szCs w:val="24"/>
        </w:rPr>
        <w:t xml:space="preserve"> </w:t>
      </w:r>
      <w:r w:rsidRPr="00275122">
        <w:rPr>
          <w:rFonts w:eastAsia="Symbol" w:cs="Symbol"/>
          <w:color w:val="auto"/>
          <w:sz w:val="24"/>
          <w:szCs w:val="24"/>
        </w:rPr>
        <w:t xml:space="preserve"> Ma określone zainteresowania, w których rozwoju wspomaga go wiedza uzyskana w szkole średniej. Poszukuje nowych obszarów dla swej aktywności, problemów do rozwiązywania, wyzwań, które dostarczyłyby mu nowych doświadczeń i które pozwoliłyby mu się sprawdzić. Potrafi myśleć twórczo, stawiać sobie cele i je realizować.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komunikuje się bez problemu</w:t>
      </w:r>
      <w:r w:rsidRPr="00275122">
        <w:rPr>
          <w:rFonts w:eastAsia="Symbol" w:cs="Symbol"/>
          <w:color w:val="auto"/>
          <w:sz w:val="24"/>
          <w:szCs w:val="24"/>
        </w:rPr>
        <w:t xml:space="preserve">  Trafnie dostosowuje do osoby odbiorcy treść i formę komunikatu werbalnego i pozawerbalnego. Sprawnie posługuje się nowoczesnymi technologiami komunikacyjnymi. Łatwo pozyskuje, przekształca </w:t>
      </w:r>
      <w:r w:rsidRPr="00275122">
        <w:rPr>
          <w:rFonts w:eastAsia="Symbol" w:cs="Symbol"/>
          <w:color w:val="auto"/>
          <w:sz w:val="24"/>
          <w:szCs w:val="24"/>
        </w:rPr>
        <w:br/>
        <w:t>i prezentuje informacje.</w:t>
      </w:r>
    </w:p>
    <w:p w:rsidR="007B2B4E" w:rsidRPr="00275122" w:rsidRDefault="00D65085" w:rsidP="00707600">
      <w:pPr>
        <w:widowControl w:val="0"/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swobodnie korzysta z różnych źródeł wiedzy</w:t>
      </w:r>
      <w:r w:rsidRPr="00275122">
        <w:rPr>
          <w:rFonts w:eastAsia="Symbol" w:cs="Symbol"/>
          <w:color w:val="auto"/>
          <w:sz w:val="24"/>
          <w:szCs w:val="24"/>
        </w:rPr>
        <w:t xml:space="preserve"> Jest w pełni kompetentny do samokształcenia się. W razie potrzeby potrafi zaprojektować złożone działania dobierając właściwe metody postępowania. Doświadczenia nabyte w szkole </w:t>
      </w:r>
      <w:r w:rsidRPr="00275122">
        <w:rPr>
          <w:rFonts w:eastAsia="Symbol" w:cs="Symbol"/>
          <w:color w:val="auto"/>
          <w:sz w:val="24"/>
          <w:szCs w:val="24"/>
        </w:rPr>
        <w:br/>
        <w:t>i poza nią umie właściwie wykorzystać w życiu.</w:t>
      </w:r>
    </w:p>
    <w:p w:rsidR="007B2B4E" w:rsidRPr="00275122" w:rsidRDefault="00D65085" w:rsidP="00707600">
      <w:pPr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jest rozważny</w:t>
      </w:r>
      <w:r w:rsidRPr="00275122">
        <w:rPr>
          <w:rFonts w:eastAsia="Symbol" w:cs="Symbol"/>
          <w:color w:val="auto"/>
          <w:sz w:val="24"/>
          <w:szCs w:val="24"/>
        </w:rPr>
        <w:t xml:space="preserve"> Z dystansem podchodzi do uzyskanych informacji i potrafi je weryfikować w oparciu o alternatywne źródła wiedzy. Potrafi przewidzieć zagrożenia także w sytuacjach wcześniej nieznanych i modyfikuje swoje </w:t>
      </w:r>
      <w:r w:rsidRPr="00275122">
        <w:rPr>
          <w:rFonts w:eastAsia="Symbol" w:cs="Symbol"/>
          <w:color w:val="auto"/>
          <w:sz w:val="24"/>
          <w:szCs w:val="24"/>
        </w:rPr>
        <w:lastRenderedPageBreak/>
        <w:t>zachowania w ich przewidywaniu. Umie dostosować się do nowej sytuacji i podjąć w niej właściwe działania.</w:t>
      </w:r>
    </w:p>
    <w:p w:rsidR="007B2B4E" w:rsidRPr="00275122" w:rsidRDefault="00D65085" w:rsidP="00707600">
      <w:pPr>
        <w:numPr>
          <w:ilvl w:val="0"/>
          <w:numId w:val="4"/>
        </w:numPr>
        <w:tabs>
          <w:tab w:val="left" w:pos="865"/>
        </w:tabs>
        <w:spacing w:line="360" w:lineRule="auto"/>
        <w:ind w:left="865"/>
        <w:jc w:val="both"/>
        <w:rPr>
          <w:color w:val="auto"/>
          <w:sz w:val="24"/>
          <w:szCs w:val="24"/>
        </w:rPr>
      </w:pPr>
      <w:r w:rsidRPr="00275122">
        <w:rPr>
          <w:rFonts w:eastAsia="Symbol" w:cs="Symbol"/>
          <w:b/>
          <w:color w:val="auto"/>
          <w:sz w:val="24"/>
          <w:szCs w:val="24"/>
          <w:u w:val="single"/>
        </w:rPr>
        <w:t>jest odpowiedzialny</w:t>
      </w:r>
      <w:r w:rsidRPr="00275122">
        <w:rPr>
          <w:rFonts w:eastAsia="Symbol" w:cs="Symbol"/>
          <w:color w:val="auto"/>
          <w:sz w:val="24"/>
          <w:szCs w:val="24"/>
        </w:rPr>
        <w:t xml:space="preserve"> Zdaje sobie sprawę z możliwych następstw różnych działań. Umie podejmować działania korzystne dla siebie i nienarażające innych. Jest gotowy ponosić odpowiedzialność za swoje postępowanie i podjęte decyzje, potrafi przyznać się do błędu, wykazuje odwagę cywilną. W działaniu zbiorowym wykazuje poczucie odpowiedzialności za efekty pracy grupy.</w:t>
      </w:r>
    </w:p>
    <w:p w:rsidR="007B2B4E" w:rsidRPr="00275122" w:rsidRDefault="007B2B4E" w:rsidP="00275122">
      <w:pPr>
        <w:tabs>
          <w:tab w:val="left" w:pos="865"/>
        </w:tabs>
        <w:spacing w:line="360" w:lineRule="auto"/>
        <w:rPr>
          <w:color w:val="auto"/>
          <w:sz w:val="24"/>
          <w:szCs w:val="24"/>
        </w:rPr>
      </w:pPr>
    </w:p>
    <w:p w:rsidR="007B2B4E" w:rsidRPr="00275122" w:rsidRDefault="00D65085" w:rsidP="00275122">
      <w:pPr>
        <w:tabs>
          <w:tab w:val="left" w:pos="865"/>
        </w:tabs>
        <w:spacing w:line="360" w:lineRule="auto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Wizja szkoły</w:t>
      </w:r>
    </w:p>
    <w:p w:rsidR="007B2B4E" w:rsidRPr="00275122" w:rsidRDefault="00D65085" w:rsidP="00707600">
      <w:pPr>
        <w:spacing w:line="360" w:lineRule="auto"/>
        <w:ind w:left="284"/>
        <w:jc w:val="both"/>
        <w:rPr>
          <w:rFonts w:eastAsia="Calibri"/>
          <w:color w:val="auto"/>
          <w:sz w:val="24"/>
          <w:szCs w:val="24"/>
          <w:lang w:eastAsia="pl-PL"/>
        </w:rPr>
      </w:pPr>
      <w:r w:rsidRPr="00275122">
        <w:rPr>
          <w:rFonts w:eastAsia="Calibri"/>
          <w:color w:val="auto"/>
          <w:sz w:val="24"/>
          <w:szCs w:val="24"/>
          <w:lang w:eastAsia="pl-PL"/>
        </w:rPr>
        <w:t xml:space="preserve">Nasza szkoła utrzymuje wysoki poziom nauki, gwarantujący uczniom dobry start </w:t>
      </w:r>
      <w:r w:rsidRPr="00275122">
        <w:rPr>
          <w:rFonts w:eastAsia="Calibri"/>
          <w:color w:val="auto"/>
          <w:sz w:val="24"/>
          <w:szCs w:val="24"/>
          <w:lang w:eastAsia="pl-PL"/>
        </w:rPr>
        <w:br/>
        <w:t>w przyszłość. Każdy uczeń ma w niej zapewnione warunki do wszechstronnego rozwoju.</w:t>
      </w:r>
    </w:p>
    <w:p w:rsidR="007B2B4E" w:rsidRPr="00275122" w:rsidRDefault="00D65085" w:rsidP="00707600">
      <w:pPr>
        <w:spacing w:line="360" w:lineRule="auto"/>
        <w:ind w:left="284"/>
        <w:jc w:val="both"/>
        <w:rPr>
          <w:rFonts w:eastAsia="Calibri"/>
          <w:color w:val="auto"/>
          <w:sz w:val="24"/>
          <w:szCs w:val="24"/>
          <w:lang w:eastAsia="pl-PL"/>
        </w:rPr>
      </w:pPr>
      <w:r w:rsidRPr="00275122">
        <w:rPr>
          <w:rFonts w:eastAsia="Calibri"/>
          <w:color w:val="auto"/>
          <w:sz w:val="24"/>
          <w:szCs w:val="24"/>
          <w:lang w:eastAsia="pl-PL"/>
        </w:rPr>
        <w:t>Naszym uczniom oferujemy odpowiednią bazę lokalową i dydaktyczną, wykształconą kadrę, jak również bogaty wachlarz zajęć dodatkowych. Uczniom potrzebującym wsparcia zapewniamy szeroko rozumianą pomoc.</w:t>
      </w:r>
    </w:p>
    <w:p w:rsidR="007B2B4E" w:rsidRPr="00275122" w:rsidRDefault="00D65085" w:rsidP="00707600">
      <w:pPr>
        <w:spacing w:line="360" w:lineRule="auto"/>
        <w:ind w:left="284"/>
        <w:jc w:val="both"/>
        <w:rPr>
          <w:rFonts w:eastAsia="Calibri"/>
          <w:color w:val="auto"/>
          <w:sz w:val="24"/>
          <w:szCs w:val="24"/>
          <w:lang w:eastAsia="pl-PL"/>
        </w:rPr>
      </w:pPr>
      <w:r w:rsidRPr="00275122">
        <w:rPr>
          <w:rFonts w:eastAsia="Calibri"/>
          <w:color w:val="auto"/>
          <w:sz w:val="24"/>
          <w:szCs w:val="24"/>
          <w:lang w:eastAsia="pl-PL"/>
        </w:rPr>
        <w:t>Tworzymy właściwy klimat sprzyjający twórczej i efektywnej pracy. Wdrażamy działania budujące relacje integrujące nauczycieli, uczniów i rodziców we wspólnotę szkolną.</w:t>
      </w:r>
    </w:p>
    <w:p w:rsidR="007B2B4E" w:rsidRPr="00275122" w:rsidRDefault="007B2B4E" w:rsidP="00275122">
      <w:pPr>
        <w:spacing w:line="360" w:lineRule="auto"/>
        <w:rPr>
          <w:rFonts w:eastAsia="Calibri"/>
          <w:color w:val="auto"/>
          <w:sz w:val="24"/>
          <w:szCs w:val="24"/>
          <w:lang w:eastAsia="pl-PL"/>
        </w:rPr>
      </w:pPr>
    </w:p>
    <w:p w:rsidR="007B2B4E" w:rsidRPr="00275122" w:rsidRDefault="00D65085" w:rsidP="00275122">
      <w:pPr>
        <w:spacing w:line="360" w:lineRule="auto"/>
        <w:ind w:firstLine="567"/>
        <w:rPr>
          <w:rFonts w:eastAsia="Calibri"/>
          <w:b/>
          <w:color w:val="auto"/>
          <w:sz w:val="24"/>
          <w:szCs w:val="24"/>
          <w:lang w:eastAsia="pl-PL"/>
        </w:rPr>
      </w:pPr>
      <w:r w:rsidRPr="00275122">
        <w:rPr>
          <w:rFonts w:eastAsia="Calibri"/>
          <w:b/>
          <w:color w:val="auto"/>
          <w:sz w:val="24"/>
          <w:szCs w:val="24"/>
          <w:lang w:eastAsia="pl-PL"/>
        </w:rPr>
        <w:t>Misja szkoły</w:t>
      </w:r>
    </w:p>
    <w:p w:rsidR="007B2B4E" w:rsidRPr="00275122" w:rsidRDefault="00D65085" w:rsidP="00707600">
      <w:pPr>
        <w:tabs>
          <w:tab w:val="left" w:pos="284"/>
        </w:tabs>
        <w:spacing w:line="360" w:lineRule="auto"/>
        <w:ind w:left="283"/>
        <w:jc w:val="both"/>
        <w:rPr>
          <w:color w:val="auto"/>
        </w:rPr>
      </w:pPr>
      <w:r w:rsidRPr="00275122">
        <w:rPr>
          <w:rFonts w:eastAsia="Calibri"/>
          <w:color w:val="auto"/>
          <w:sz w:val="24"/>
          <w:szCs w:val="24"/>
          <w:lang w:eastAsia="pl-PL"/>
        </w:rPr>
        <w:t xml:space="preserve">Nasza szkoła kształci młodzież na poziomie podstawowym. Rozwija uzdolnienia </w:t>
      </w:r>
      <w:r w:rsidRPr="00275122">
        <w:rPr>
          <w:rFonts w:eastAsia="Calibri"/>
          <w:color w:val="auto"/>
          <w:sz w:val="24"/>
          <w:szCs w:val="24"/>
          <w:lang w:eastAsia="pl-PL"/>
        </w:rPr>
        <w:br/>
        <w:t xml:space="preserve">i zainteresowania uczniów poprzez bogatą ofertę zajęć dodatkowych oraz udział </w:t>
      </w:r>
      <w:r w:rsidRPr="00275122">
        <w:rPr>
          <w:rFonts w:eastAsia="Calibri"/>
          <w:color w:val="auto"/>
          <w:sz w:val="24"/>
          <w:szCs w:val="24"/>
          <w:lang w:eastAsia="pl-PL"/>
        </w:rPr>
        <w:br/>
        <w:t xml:space="preserve">w różnorodnych projektach i programach. Stwarza każdemu uczniowi warunki </w:t>
      </w:r>
      <w:r w:rsidRPr="00275122">
        <w:rPr>
          <w:rFonts w:eastAsia="Calibri"/>
          <w:color w:val="auto"/>
          <w:sz w:val="24"/>
          <w:szCs w:val="24"/>
          <w:lang w:eastAsia="pl-PL"/>
        </w:rPr>
        <w:br/>
        <w:t xml:space="preserve">do nauki, samorealizacji oraz wszechstronnego rozwoju. Kreuje postawę otwartości, asertywności i zdyscyplinowania. Działania kadry pedagogicznej są zgodne </w:t>
      </w:r>
      <w:r w:rsidRPr="00275122">
        <w:rPr>
          <w:rFonts w:eastAsia="Calibri"/>
          <w:color w:val="auto"/>
          <w:sz w:val="24"/>
          <w:szCs w:val="24"/>
          <w:lang w:eastAsia="pl-PL"/>
        </w:rPr>
        <w:br/>
        <w:t>z oczekiwaniami rodziców oraz rozwojem zainteresowań i potrzeb uczniów.</w:t>
      </w:r>
    </w:p>
    <w:p w:rsidR="007B2B4E" w:rsidRDefault="007B2B4E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1A7CFD" w:rsidRPr="00275122" w:rsidRDefault="001A7CFD" w:rsidP="00275122">
      <w:pPr>
        <w:tabs>
          <w:tab w:val="left" w:pos="284"/>
        </w:tabs>
        <w:spacing w:line="360" w:lineRule="auto"/>
        <w:ind w:left="284" w:hanging="284"/>
        <w:rPr>
          <w:rFonts w:eastAsia="Calibri"/>
          <w:color w:val="auto"/>
          <w:sz w:val="24"/>
          <w:szCs w:val="24"/>
          <w:lang w:eastAsia="pl-PL"/>
        </w:rPr>
      </w:pPr>
    </w:p>
    <w:p w:rsidR="007B2B4E" w:rsidRPr="00275122" w:rsidRDefault="007B2B4E" w:rsidP="00275122">
      <w:pPr>
        <w:pStyle w:val="Akapitzlist1"/>
        <w:spacing w:line="360" w:lineRule="auto"/>
        <w:ind w:left="0"/>
        <w:rPr>
          <w:b/>
          <w:bCs/>
          <w:color w:val="auto"/>
          <w:sz w:val="24"/>
          <w:szCs w:val="24"/>
          <w:highlight w:val="white"/>
        </w:rPr>
      </w:pPr>
    </w:p>
    <w:p w:rsidR="007B2B4E" w:rsidRPr="00275122" w:rsidRDefault="00D65085" w:rsidP="00275122">
      <w:pPr>
        <w:pStyle w:val="Akapitzlist1"/>
        <w:spacing w:line="360" w:lineRule="auto"/>
        <w:ind w:left="0"/>
        <w:rPr>
          <w:b/>
          <w:bCs/>
          <w:color w:val="auto"/>
          <w:sz w:val="24"/>
          <w:szCs w:val="24"/>
          <w:highlight w:val="white"/>
        </w:rPr>
      </w:pPr>
      <w:r w:rsidRPr="00275122">
        <w:rPr>
          <w:b/>
          <w:bCs/>
          <w:color w:val="auto"/>
          <w:sz w:val="24"/>
          <w:szCs w:val="24"/>
          <w:shd w:val="clear" w:color="auto" w:fill="FFFFFF"/>
        </w:rPr>
        <w:lastRenderedPageBreak/>
        <w:t>IV.  ZALECENIA I REKOMENDACJE DO DZIAŁALNOŚCI WYCHOWAWCZO-PROFILAKTYCZNEJ W ROKU SZKOLNYM 2023/2024</w:t>
      </w:r>
    </w:p>
    <w:p w:rsidR="007B2B4E" w:rsidRPr="00275122" w:rsidRDefault="00D65085" w:rsidP="00275122">
      <w:pPr>
        <w:pStyle w:val="Akapitzlist1"/>
        <w:spacing w:line="360" w:lineRule="auto"/>
        <w:ind w:left="0"/>
        <w:rPr>
          <w:b/>
          <w:bCs/>
          <w:color w:val="auto"/>
          <w:sz w:val="24"/>
          <w:szCs w:val="24"/>
          <w:highlight w:val="white"/>
        </w:rPr>
      </w:pPr>
      <w:r w:rsidRPr="00275122">
        <w:rPr>
          <w:rFonts w:eastAsia="Symbol"/>
          <w:b/>
          <w:color w:val="auto"/>
          <w:sz w:val="28"/>
          <w:szCs w:val="28"/>
        </w:rPr>
        <w:t>Rekomendacje  wychowawców i nauczycieli w roku szkolnym 2023/ 2024</w:t>
      </w:r>
    </w:p>
    <w:p w:rsidR="007B2B4E" w:rsidRPr="00275122" w:rsidRDefault="00D65085" w:rsidP="00275122">
      <w:pPr>
        <w:spacing w:line="360" w:lineRule="auto"/>
        <w:rPr>
          <w:color w:val="auto"/>
        </w:rPr>
      </w:pPr>
      <w:r w:rsidRPr="00275122">
        <w:rPr>
          <w:b/>
          <w:bCs/>
          <w:color w:val="auto"/>
          <w:sz w:val="24"/>
          <w:szCs w:val="24"/>
        </w:rPr>
        <w:t>KLASY I</w:t>
      </w:r>
    </w:p>
    <w:p w:rsidR="007B2B4E" w:rsidRPr="00275122" w:rsidRDefault="00D65085" w:rsidP="00707600">
      <w:pPr>
        <w:numPr>
          <w:ilvl w:val="0"/>
          <w:numId w:val="9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szeroko pojęta integracja na linii uczeń-rodzic-nauczyciel</w:t>
      </w:r>
    </w:p>
    <w:p w:rsidR="007B2B4E" w:rsidRPr="00275122" w:rsidRDefault="00D65085" w:rsidP="00707600">
      <w:pPr>
        <w:numPr>
          <w:ilvl w:val="0"/>
          <w:numId w:val="9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budowanie relacji pomiędzy uczniami, zdrowej rywalizacji, wspierania siebie nawzajem, empatii</w:t>
      </w:r>
    </w:p>
    <w:p w:rsidR="007B2B4E" w:rsidRPr="00275122" w:rsidRDefault="00D65085" w:rsidP="00707600">
      <w:pPr>
        <w:numPr>
          <w:ilvl w:val="0"/>
          <w:numId w:val="9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budowanie samoakceptacji, pewności siebie, komunikacji i współpracy</w:t>
      </w:r>
    </w:p>
    <w:p w:rsidR="007B2B4E" w:rsidRPr="00275122" w:rsidRDefault="00D65085" w:rsidP="00707600">
      <w:pPr>
        <w:numPr>
          <w:ilvl w:val="0"/>
          <w:numId w:val="10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poznawanie mocnych i słabych stron, wspieranie zasobów wewnętrznych w celu określenia drogi życiowej</w:t>
      </w:r>
    </w:p>
    <w:p w:rsidR="007B2B4E" w:rsidRPr="00275122" w:rsidRDefault="00D65085" w:rsidP="00707600">
      <w:pPr>
        <w:numPr>
          <w:ilvl w:val="0"/>
          <w:numId w:val="10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działania profilaktyczne i prozdrowotne z zakresu bezpieczeństwa w sieci, uzależnień, w tym uzależnień behawioralnych, zaburzeń odżywiania</w:t>
      </w:r>
    </w:p>
    <w:p w:rsidR="007B2B4E" w:rsidRPr="00275122" w:rsidRDefault="00D65085" w:rsidP="00707600">
      <w:pPr>
        <w:numPr>
          <w:ilvl w:val="0"/>
          <w:numId w:val="10"/>
        </w:numPr>
        <w:spacing w:before="114" w:after="114"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wyposażenie uczniów w umiejętności mediacji</w:t>
      </w:r>
    </w:p>
    <w:p w:rsidR="007B2B4E" w:rsidRPr="00275122" w:rsidRDefault="00D65085" w:rsidP="00275122">
      <w:pPr>
        <w:spacing w:before="114" w:after="114" w:line="360" w:lineRule="auto"/>
        <w:ind w:left="720"/>
        <w:rPr>
          <w:color w:val="auto"/>
        </w:rPr>
      </w:pPr>
      <w:r w:rsidRPr="00275122">
        <w:rPr>
          <w:b/>
          <w:color w:val="auto"/>
          <w:sz w:val="24"/>
          <w:szCs w:val="24"/>
        </w:rPr>
        <w:t>KLASA</w:t>
      </w:r>
      <w:r w:rsidRPr="00275122">
        <w:rPr>
          <w:color w:val="auto"/>
        </w:rPr>
        <w:t xml:space="preserve"> </w:t>
      </w:r>
      <w:r w:rsidRPr="00275122">
        <w:rPr>
          <w:b/>
          <w:bCs/>
          <w:color w:val="auto"/>
          <w:sz w:val="24"/>
          <w:szCs w:val="24"/>
        </w:rPr>
        <w:t>II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zawodoznawstwo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poznawanie praw i obowiązków dorosłego człowieka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wybór drogi zawodowej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gospodarowanie czasem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radzenie sobie ze stresem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zajęcia wspierające motywację wewnętrzną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działania profilaktyczne promujące zdrowy styl życia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spotkania z terapeutami odnośnie zagrożeń wśród młodzieży (energetyki, dopalacze, nowe śro</w:t>
      </w:r>
      <w:r w:rsidR="00707600">
        <w:rPr>
          <w:color w:val="auto"/>
          <w:sz w:val="24"/>
          <w:szCs w:val="24"/>
        </w:rPr>
        <w:t xml:space="preserve">dki psychoaktywne, </w:t>
      </w:r>
      <w:proofErr w:type="spellStart"/>
      <w:r w:rsidR="00707600">
        <w:rPr>
          <w:color w:val="auto"/>
          <w:sz w:val="24"/>
          <w:szCs w:val="24"/>
        </w:rPr>
        <w:t>cyberprzemoc</w:t>
      </w:r>
      <w:proofErr w:type="spellEnd"/>
      <w:r w:rsidRPr="00275122">
        <w:rPr>
          <w:color w:val="auto"/>
          <w:sz w:val="24"/>
          <w:szCs w:val="24"/>
        </w:rPr>
        <w:t>)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kontynuacja działań profilaktycznych i prozdrowotnych</w:t>
      </w:r>
    </w:p>
    <w:p w:rsidR="007B2B4E" w:rsidRPr="00275122" w:rsidRDefault="007B2B4E" w:rsidP="00275122">
      <w:pPr>
        <w:spacing w:line="360" w:lineRule="auto"/>
        <w:ind w:left="720"/>
        <w:rPr>
          <w:color w:val="auto"/>
        </w:rPr>
      </w:pPr>
    </w:p>
    <w:p w:rsidR="007B2B4E" w:rsidRPr="00275122" w:rsidRDefault="00D65085" w:rsidP="00275122">
      <w:pPr>
        <w:spacing w:line="360" w:lineRule="auto"/>
        <w:ind w:left="720"/>
        <w:rPr>
          <w:color w:val="auto"/>
        </w:rPr>
      </w:pPr>
      <w:r w:rsidRPr="00275122">
        <w:rPr>
          <w:b/>
          <w:bCs/>
          <w:color w:val="auto"/>
          <w:sz w:val="24"/>
          <w:szCs w:val="24"/>
        </w:rPr>
        <w:t>KLASA III</w:t>
      </w:r>
    </w:p>
    <w:p w:rsidR="007B2B4E" w:rsidRPr="00275122" w:rsidRDefault="00D65085" w:rsidP="00707600">
      <w:pPr>
        <w:numPr>
          <w:ilvl w:val="0"/>
          <w:numId w:val="10"/>
        </w:numPr>
        <w:spacing w:before="114" w:line="360" w:lineRule="auto"/>
        <w:ind w:left="714" w:hanging="357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doskonalenie umiejętności tworzenia relacji opartych na wzajemnym szacunku </w:t>
      </w:r>
      <w:r w:rsidRPr="00275122">
        <w:rPr>
          <w:color w:val="auto"/>
          <w:sz w:val="24"/>
          <w:szCs w:val="24"/>
        </w:rPr>
        <w:br/>
        <w:t>i zaangażowaniu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wdrażanie do podejmowania odpowiedzialności za realizację zadań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doskonalenie umiejętności podejmowania racjonalnych decyzji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lastRenderedPageBreak/>
        <w:t>zwiększenie umiejętności zaspokajania potrzeb psychoemocjonalnych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rozwijanie umiejętności psychospołecznych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zapoznanie uczniów z oferta edukacyjną wyższych uczelni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  <w:highlight w:val="white"/>
        </w:rPr>
        <w:t>rozwijanie zdolności do samorealizacji, samokontroli i panowania nad emocjami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  <w:highlight w:val="white"/>
        </w:rPr>
        <w:t>kontynuacja działań profilaktycznych i prozdrowotnych</w:t>
      </w:r>
    </w:p>
    <w:p w:rsidR="007B2B4E" w:rsidRPr="00275122" w:rsidRDefault="007B2B4E" w:rsidP="00275122">
      <w:pPr>
        <w:spacing w:line="360" w:lineRule="auto"/>
        <w:ind w:left="720"/>
        <w:rPr>
          <w:color w:val="auto"/>
        </w:rPr>
      </w:pPr>
    </w:p>
    <w:p w:rsidR="007B2B4E" w:rsidRPr="00275122" w:rsidRDefault="00D65085" w:rsidP="00275122">
      <w:pPr>
        <w:spacing w:line="360" w:lineRule="auto"/>
        <w:ind w:left="720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275122">
        <w:rPr>
          <w:b/>
          <w:bCs/>
          <w:color w:val="auto"/>
          <w:sz w:val="24"/>
          <w:szCs w:val="24"/>
        </w:rPr>
        <w:t>KLASA IV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zapoznanie uczniów z ofertą edukacyjną wyższych uczelni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działania profilaktyczne promujące zdrowy styl życia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spotkania z terapeutami odnośnie zagrożeń wśród młodzieży (energetyki, dopalacze, nowe śro</w:t>
      </w:r>
      <w:r w:rsidR="00707600">
        <w:rPr>
          <w:color w:val="auto"/>
          <w:sz w:val="24"/>
          <w:szCs w:val="24"/>
        </w:rPr>
        <w:t xml:space="preserve">dki psychoaktywne, </w:t>
      </w:r>
      <w:proofErr w:type="spellStart"/>
      <w:r w:rsidR="00707600">
        <w:rPr>
          <w:color w:val="auto"/>
          <w:sz w:val="24"/>
          <w:szCs w:val="24"/>
        </w:rPr>
        <w:t>cyberprzemoc</w:t>
      </w:r>
      <w:proofErr w:type="spellEnd"/>
      <w:r w:rsidRPr="00275122">
        <w:rPr>
          <w:color w:val="auto"/>
          <w:sz w:val="24"/>
          <w:szCs w:val="24"/>
        </w:rPr>
        <w:t>)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  <w:highlight w:val="white"/>
        </w:rPr>
        <w:t>rozwijanie zdolności do samorealizacji, samokontroli i panowania nad emocjami</w:t>
      </w:r>
    </w:p>
    <w:p w:rsidR="007B2B4E" w:rsidRPr="00275122" w:rsidRDefault="00D65085" w:rsidP="00707600">
      <w:pPr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  <w:highlight w:val="white"/>
        </w:rPr>
        <w:t>kontynuacja działań profilaktycznych i prozdrowotnych</w:t>
      </w:r>
    </w:p>
    <w:p w:rsidR="007B2B4E" w:rsidRPr="00275122" w:rsidRDefault="007B2B4E" w:rsidP="00275122">
      <w:pPr>
        <w:spacing w:line="360" w:lineRule="auto"/>
        <w:ind w:left="720"/>
        <w:rPr>
          <w:color w:val="auto"/>
        </w:rPr>
      </w:pPr>
    </w:p>
    <w:p w:rsidR="007B2B4E" w:rsidRPr="00275122" w:rsidRDefault="007B2B4E" w:rsidP="00275122">
      <w:pPr>
        <w:spacing w:line="360" w:lineRule="auto"/>
        <w:ind w:left="720"/>
        <w:rPr>
          <w:color w:val="auto"/>
        </w:rPr>
      </w:pPr>
    </w:p>
    <w:p w:rsidR="007B2B4E" w:rsidRPr="00275122" w:rsidRDefault="00D65085" w:rsidP="002F29BB">
      <w:pPr>
        <w:spacing w:line="360" w:lineRule="auto"/>
        <w:jc w:val="both"/>
        <w:rPr>
          <w:color w:val="auto"/>
        </w:rPr>
      </w:pPr>
      <w:r w:rsidRPr="00275122">
        <w:rPr>
          <w:b/>
          <w:bCs/>
          <w:color w:val="auto"/>
          <w:sz w:val="28"/>
          <w:szCs w:val="28"/>
          <w:highlight w:val="white"/>
        </w:rPr>
        <w:t>Rekomendacje pedagoga, dyrektora szkoły, wychowawców i rodziców na rok szkolny 2023/2024</w:t>
      </w:r>
    </w:p>
    <w:p w:rsidR="007B2B4E" w:rsidRPr="00275122" w:rsidRDefault="007B2B4E" w:rsidP="00275122">
      <w:pPr>
        <w:spacing w:line="360" w:lineRule="auto"/>
        <w:rPr>
          <w:b/>
          <w:bCs/>
          <w:color w:val="auto"/>
          <w:sz w:val="24"/>
          <w:szCs w:val="24"/>
          <w:highlight w:val="white"/>
        </w:rPr>
      </w:pPr>
    </w:p>
    <w:p w:rsidR="007B2B4E" w:rsidRPr="00275122" w:rsidRDefault="00275122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skupianie większej uwagi</w:t>
      </w:r>
      <w:r w:rsidR="00D65085" w:rsidRPr="00275122">
        <w:rPr>
          <w:color w:val="auto"/>
          <w:sz w:val="24"/>
          <w:szCs w:val="24"/>
        </w:rPr>
        <w:t xml:space="preserve"> na rozwiązywaniu problemów wychowawczych uczniów we współpracy z rodzicami, instytucjami pomocowymi, specjalistami </w:t>
      </w:r>
      <w:r w:rsidR="00D65085" w:rsidRPr="00275122">
        <w:rPr>
          <w:color w:val="auto"/>
          <w:sz w:val="24"/>
          <w:szCs w:val="24"/>
        </w:rPr>
        <w:br/>
        <w:t>i nauczycielami,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kontynuowanie aktywnej pracy w zespole wychowawczym oraz zespołach klasowych i międzyklasowych,</w:t>
      </w:r>
    </w:p>
    <w:p w:rsidR="007B2B4E" w:rsidRPr="002F29BB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uświadamianie, że cyberbezpieczeństwo, cyberprzemoc to niebezpieczeństwa związane z nadużywaniem komputera, Internetu, telefonów komórkowych</w:t>
      </w:r>
      <w:r w:rsidR="002F29BB">
        <w:rPr>
          <w:color w:val="auto"/>
          <w:sz w:val="24"/>
          <w:szCs w:val="24"/>
        </w:rPr>
        <w:t xml:space="preserve">              </w:t>
      </w:r>
      <w:r w:rsidRPr="002F29BB">
        <w:rPr>
          <w:color w:val="auto"/>
          <w:sz w:val="24"/>
          <w:szCs w:val="24"/>
        </w:rPr>
        <w:t>i telewizji,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zachowanie konsekwencji i systematyczności w pracy zespołu wychowawczego, nauczycieli i rodziców, zespołu do spraw pomocy psychologiczno-pedagogicznej na rzecz realizacji zadań wynikających z programu wychowawczego-profilaktycznego szkoły w celu wspólnego poszukiwanie rozwiązań,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dalsze wspieranie rodziców w procesie wychowawczym, uświadamianie, że należy wspólnie reagować na niepokojące zachowania, udzielanie konstruktywnej informacji zwrotnej,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budowanie u uczniów i rodziców świadomość odpowiedzialności za własne czyny,</w:t>
      </w:r>
    </w:p>
    <w:p w:rsidR="00275122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lastRenderedPageBreak/>
        <w:t xml:space="preserve">kładzenie nacisku na dbanie o swoje zdrowie , a także odpowiedzialną postawę </w:t>
      </w:r>
    </w:p>
    <w:p w:rsidR="007B2B4E" w:rsidRPr="00275122" w:rsidRDefault="00D65085" w:rsidP="002F29BB">
      <w:pPr>
        <w:spacing w:line="360" w:lineRule="auto"/>
        <w:ind w:left="720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w realiach zagrożenia zdrowia i życia,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integrowanie zespołu klasowego, by były one wsparciem w razie problemu,</w:t>
      </w:r>
    </w:p>
    <w:p w:rsidR="007B2B4E" w:rsidRPr="00275122" w:rsidRDefault="00D65085" w:rsidP="002F29BB">
      <w:pPr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rzetelne prowadzenie dokumentacji wychowawcy klasy,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rFonts w:eastAsia="Symbol"/>
          <w:color w:val="auto"/>
          <w:sz w:val="24"/>
          <w:szCs w:val="24"/>
        </w:rPr>
        <w:t>dostosowanie tematyki zajęć z wychowawcą do diagnozy potrzeb uczniów, jako odpowiedź na wnioski,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rFonts w:eastAsia="Symbol"/>
          <w:color w:val="auto"/>
          <w:sz w:val="24"/>
          <w:szCs w:val="24"/>
        </w:rPr>
        <w:t>wspieranie uczniów w umiejętnościach społecznych, organizować lekcje wychowawcze na temat nawiązywania relacji,</w:t>
      </w:r>
    </w:p>
    <w:p w:rsidR="007B2B4E" w:rsidRPr="00275122" w:rsidRDefault="002F29BB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>
        <w:rPr>
          <w:rFonts w:eastAsia="Symbol"/>
          <w:color w:val="auto"/>
          <w:sz w:val="24"/>
          <w:szCs w:val="24"/>
        </w:rPr>
        <w:t>organizacja</w:t>
      </w:r>
      <w:r w:rsidR="00D65085" w:rsidRPr="00275122">
        <w:rPr>
          <w:rFonts w:eastAsia="Symbol"/>
          <w:color w:val="auto"/>
          <w:sz w:val="24"/>
          <w:szCs w:val="24"/>
        </w:rPr>
        <w:t xml:space="preserve"> w klasach spotkania z doradcą zawodowym w celu pomocy w wyborze studiów, określenia kierunku kształcenia,</w:t>
      </w:r>
    </w:p>
    <w:p w:rsidR="007B2B4E" w:rsidRPr="002F29BB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F29BB">
        <w:rPr>
          <w:rFonts w:eastAsia="Symbol"/>
          <w:color w:val="auto"/>
          <w:sz w:val="24"/>
          <w:szCs w:val="24"/>
        </w:rPr>
        <w:t>wdrażanie programy integracyjne i adaptacyjne, w szczególności wśród klas I,</w:t>
      </w:r>
      <w:r w:rsidR="002F29BB">
        <w:rPr>
          <w:rFonts w:eastAsia="Symbol"/>
          <w:color w:val="auto"/>
          <w:sz w:val="24"/>
          <w:szCs w:val="24"/>
        </w:rPr>
        <w:t xml:space="preserve">   </w:t>
      </w:r>
      <w:r w:rsidRPr="002F29BB">
        <w:rPr>
          <w:rFonts w:eastAsia="Symbol"/>
          <w:color w:val="auto"/>
          <w:sz w:val="24"/>
          <w:szCs w:val="24"/>
        </w:rPr>
        <w:t xml:space="preserve"> np. </w:t>
      </w:r>
      <w:r w:rsidRPr="002F29BB">
        <w:rPr>
          <w:color w:val="auto"/>
          <w:sz w:val="24"/>
          <w:szCs w:val="24"/>
        </w:rPr>
        <w:t>wspólne wyjazdy, ogniska, spotkania),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rFonts w:eastAsia="Symbol"/>
          <w:color w:val="auto"/>
          <w:sz w:val="24"/>
          <w:szCs w:val="24"/>
        </w:rPr>
        <w:t>traktowanie ucznia podmiotowo,</w:t>
      </w:r>
      <w:r w:rsidR="00275122">
        <w:rPr>
          <w:rFonts w:eastAsia="Symbol"/>
          <w:color w:val="auto"/>
          <w:sz w:val="24"/>
          <w:szCs w:val="24"/>
        </w:rPr>
        <w:t xml:space="preserve"> okazywanie mu wsparcie, budowa</w:t>
      </w:r>
      <w:r w:rsidRPr="00275122">
        <w:rPr>
          <w:rFonts w:eastAsia="Symbol"/>
          <w:color w:val="auto"/>
          <w:sz w:val="24"/>
          <w:szCs w:val="24"/>
        </w:rPr>
        <w:t>nie pozytywne relacje na linii: rodzic- nauczyciel- uczeń,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tworzenie nowej szkoły- szkoły przyjaznej uczniowi,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obejmowanie edukacją włączającą uczniów z SPE,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diagnozowanie potrzeb uczniów w celu wyłowienia uczniów potrzebujących wsparcia,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kontynuowanie działań profilaktyczne, zwłaszcza dotyczących szkodliwości używek, włączając w nie rodziców.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zwiększenie zakresu działań w uświadamianiu rodzicom i uczniom konsekwencji jakie wynikają z zaburzeń odżywiania,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poszerzanie wiedzy uczniów na temat zasad zdrowej rywalizacji, wspierania siebie nawzajem oraz empatii,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utrwalanie wśród uczniów zachowań asertywnych, mających na celu nieuleganie presji rówieśników,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promowanie właściwych zachowań uczniów,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zwracanie każdorazowo uwagi na zachowania naganne uczniów,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motywowanie uczniów do rozwijania zainteresowań, także kulturalnych np. filharmonia, teatr, kino, książka, film, muzeum, kluby i konkursy czytelnicze, spotkania z autorami,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szerzenie wśród rodziców wiedzy dotyczącej stosowanych w szkole form i metod pomocy uczniom i zapobiegania przemocy i agresji,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zachęcanie  rodziców do większego zainteresowania się problemami dzieci,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lastRenderedPageBreak/>
        <w:t>organizowanie szkoleń, warsztatów dotyczących med</w:t>
      </w:r>
      <w:r w:rsidR="002F29BB">
        <w:rPr>
          <w:color w:val="auto"/>
          <w:sz w:val="24"/>
          <w:szCs w:val="24"/>
        </w:rPr>
        <w:t>iacji, rozwiązywania konfliktów</w:t>
      </w:r>
      <w:r w:rsidRPr="00275122">
        <w:rPr>
          <w:color w:val="auto"/>
          <w:sz w:val="24"/>
          <w:szCs w:val="24"/>
        </w:rPr>
        <w:t>,</w:t>
      </w:r>
    </w:p>
    <w:p w:rsidR="007B2B4E" w:rsidRPr="00275122" w:rsidRDefault="00D65085" w:rsidP="002F29BB">
      <w:pPr>
        <w:numPr>
          <w:ilvl w:val="0"/>
          <w:numId w:val="8"/>
        </w:numPr>
        <w:spacing w:after="240" w:line="360" w:lineRule="auto"/>
        <w:contextualSpacing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uświadamianie </w:t>
      </w:r>
      <w:r w:rsidR="00275122" w:rsidRPr="00275122">
        <w:rPr>
          <w:color w:val="auto"/>
          <w:sz w:val="24"/>
          <w:szCs w:val="24"/>
        </w:rPr>
        <w:t>rodziców</w:t>
      </w:r>
      <w:r w:rsidRPr="00275122">
        <w:rPr>
          <w:color w:val="auto"/>
          <w:sz w:val="24"/>
          <w:szCs w:val="24"/>
        </w:rPr>
        <w:t xml:space="preserve"> uczniów o konieczności udziału w diagnozach i tworzeniu zadań do Programu Wychowawczo-Profilaktycznego szkoły.</w:t>
      </w:r>
    </w:p>
    <w:p w:rsidR="007B2B4E" w:rsidRDefault="007B2B4E" w:rsidP="002F29BB">
      <w:pPr>
        <w:spacing w:line="360" w:lineRule="auto"/>
        <w:ind w:left="720"/>
        <w:jc w:val="both"/>
        <w:rPr>
          <w:color w:val="auto"/>
          <w:sz w:val="24"/>
          <w:szCs w:val="24"/>
        </w:rPr>
      </w:pPr>
    </w:p>
    <w:p w:rsidR="00275122" w:rsidRPr="00275122" w:rsidRDefault="00275122" w:rsidP="00275122">
      <w:pPr>
        <w:spacing w:line="360" w:lineRule="auto"/>
        <w:ind w:left="720"/>
        <w:rPr>
          <w:color w:val="auto"/>
          <w:sz w:val="24"/>
          <w:szCs w:val="24"/>
        </w:rPr>
      </w:pPr>
    </w:p>
    <w:p w:rsidR="007B2B4E" w:rsidRPr="00275122" w:rsidRDefault="00D65085" w:rsidP="00275122">
      <w:pPr>
        <w:pStyle w:val="Akapitzlist1"/>
        <w:spacing w:line="360" w:lineRule="auto"/>
        <w:ind w:left="0"/>
        <w:rPr>
          <w:b/>
          <w:color w:val="auto"/>
          <w:sz w:val="24"/>
          <w:szCs w:val="24"/>
        </w:rPr>
      </w:pPr>
      <w:r w:rsidRPr="00275122">
        <w:rPr>
          <w:b/>
          <w:color w:val="auto"/>
          <w:sz w:val="24"/>
          <w:szCs w:val="24"/>
        </w:rPr>
        <w:t>V.  CELE PROGRAMU</w:t>
      </w:r>
    </w:p>
    <w:p w:rsidR="007B2B4E" w:rsidRPr="00275122" w:rsidRDefault="007B2B4E" w:rsidP="00275122">
      <w:pPr>
        <w:pStyle w:val="Akapitzlist1"/>
        <w:spacing w:line="360" w:lineRule="auto"/>
        <w:ind w:left="0"/>
        <w:rPr>
          <w:color w:val="auto"/>
        </w:rPr>
      </w:pP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Wspieranie rozwoj</w:t>
      </w:r>
      <w:r w:rsidR="00726A56">
        <w:rPr>
          <w:color w:val="auto"/>
          <w:sz w:val="24"/>
          <w:szCs w:val="24"/>
        </w:rPr>
        <w:t>u osobowości młodego człowieka,</w:t>
      </w:r>
      <w:r w:rsidRPr="00275122">
        <w:rPr>
          <w:color w:val="auto"/>
          <w:sz w:val="24"/>
          <w:szCs w:val="24"/>
        </w:rPr>
        <w:t xml:space="preserve"> ze szczególnym uwzględnieniem długotrwałego okresu nauki zdalnej.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Rozwijanie umiejętności społecznych umożliwiających prawidłowe funkcjonowanie w relacjach międzyludzkich i współdziałania w zespole jako element edukacji włączającej.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Kształtowanie postaw wrażliwości, tolerancji i empatii na drugiego człowieka.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Wskazanie konstruktywnych sposobów radzenia sobie ze stresem i sytuacjami trudnymi.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Rozpoznawanie zagrożeń występujących w środowisku i przeciwdziałanie tym zagrożeniom.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Doskonalenie warunków bezpiecznego funkcjonowania ucznia w szkole i poza szkołą oraz w świecie wirtualnym.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Rozwijanie umiejętności podejmowania decyzji, dokonywania wyborów. Wspieranie uczniów w budowaniu poczucia własnej wartości, wspierać ich </w:t>
      </w:r>
      <w:r w:rsidR="00726A56">
        <w:rPr>
          <w:color w:val="auto"/>
          <w:sz w:val="24"/>
          <w:szCs w:val="24"/>
        </w:rPr>
        <w:t xml:space="preserve">         </w:t>
      </w:r>
      <w:r w:rsidRPr="00275122">
        <w:rPr>
          <w:color w:val="auto"/>
          <w:sz w:val="24"/>
          <w:szCs w:val="24"/>
        </w:rPr>
        <w:t>w dostrzeganiu swoich zasobów i mocnych stron.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Przygotowanie do życia w rodzinie, społeczności lokalnej i w państwie.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Kształtowanie postaw patriotycznych, kultywowanie tradycji regionu, rozbudzanie miłości do Ojczyzny i znajomości jej historii.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>Kształtowanie postaw i nawyków prozdrowotnych i proekologicznych.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680"/>
        </w:tabs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Eliminowanie zagrożeń utraty zdrowia i szans rozwojowych przez uzależnienia. Należy kontynuować profilaktykę stosowania środków toksycznych </w:t>
      </w:r>
      <w:r w:rsidR="00726A56">
        <w:rPr>
          <w:color w:val="auto"/>
          <w:sz w:val="24"/>
          <w:szCs w:val="24"/>
        </w:rPr>
        <w:t xml:space="preserve">                       </w:t>
      </w:r>
      <w:r w:rsidRPr="00275122">
        <w:rPr>
          <w:color w:val="auto"/>
          <w:sz w:val="24"/>
          <w:szCs w:val="24"/>
        </w:rPr>
        <w:t>i odurzających, nadmiernego spożywania alkoholu oraz cyberprzemocy.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  <w:sz w:val="24"/>
          <w:szCs w:val="24"/>
        </w:rPr>
      </w:pPr>
      <w:r w:rsidRPr="00275122">
        <w:rPr>
          <w:color w:val="auto"/>
          <w:sz w:val="24"/>
          <w:szCs w:val="24"/>
        </w:rPr>
        <w:t>Informowanie o konsekwencjach zachowań destruktywnych.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  <w:sz w:val="24"/>
          <w:szCs w:val="24"/>
        </w:rPr>
      </w:pPr>
      <w:r w:rsidRPr="00275122">
        <w:rPr>
          <w:color w:val="auto"/>
          <w:sz w:val="24"/>
          <w:szCs w:val="24"/>
        </w:rPr>
        <w:t>Zaangażowanie nauczycieli w proces wychowania i pomoc psychologiczno-pedagogiczną.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lastRenderedPageBreak/>
        <w:t xml:space="preserve">Identyfikacja podstawowych zagrożeń okresu dojrzewania i pomoc </w:t>
      </w:r>
      <w:r w:rsidR="00726A56">
        <w:rPr>
          <w:color w:val="auto"/>
          <w:sz w:val="24"/>
          <w:szCs w:val="24"/>
        </w:rPr>
        <w:t xml:space="preserve">                      </w:t>
      </w:r>
      <w:r w:rsidRPr="00275122">
        <w:rPr>
          <w:color w:val="auto"/>
          <w:sz w:val="24"/>
          <w:szCs w:val="24"/>
        </w:rPr>
        <w:t xml:space="preserve">w rozwiązywaniu problemów. Istnieje konieczność wyposażenia uczniów </w:t>
      </w:r>
      <w:r w:rsidR="00726A56">
        <w:rPr>
          <w:color w:val="auto"/>
          <w:sz w:val="24"/>
          <w:szCs w:val="24"/>
        </w:rPr>
        <w:t xml:space="preserve">            w sposoby radzenia</w:t>
      </w:r>
      <w:r w:rsidRPr="00275122">
        <w:rPr>
          <w:color w:val="auto"/>
          <w:sz w:val="24"/>
          <w:szCs w:val="24"/>
        </w:rPr>
        <w:t xml:space="preserve"> sobie ze stresem, trudnymi emocjami i sytuacjami.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Zapewnienie wszechstronnego rozwoju ucznia, poprzez oddziaływanie </w:t>
      </w:r>
      <w:r w:rsidR="000F5621">
        <w:rPr>
          <w:color w:val="auto"/>
          <w:sz w:val="24"/>
          <w:szCs w:val="24"/>
        </w:rPr>
        <w:t xml:space="preserve">                </w:t>
      </w:r>
      <w:r w:rsidRPr="00275122">
        <w:rPr>
          <w:color w:val="auto"/>
          <w:sz w:val="24"/>
          <w:szCs w:val="24"/>
        </w:rPr>
        <w:t>na osobowość, jego życie we wspólnocie oraz środowisku kulturalno-przyrodniczym. Należy organizować spotkania kulturalne, wyjazdy do teatru, kina, muzeum itp.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  <w:sz w:val="24"/>
          <w:szCs w:val="24"/>
        </w:rPr>
      </w:pPr>
      <w:r w:rsidRPr="00275122">
        <w:rPr>
          <w:color w:val="auto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  <w:sz w:val="24"/>
          <w:szCs w:val="24"/>
        </w:rPr>
      </w:pPr>
      <w:r w:rsidRPr="00275122">
        <w:rPr>
          <w:color w:val="auto"/>
          <w:sz w:val="24"/>
          <w:szCs w:val="24"/>
        </w:rPr>
        <w:t>Podnoszenie jakości edukacji włączającej.</w:t>
      </w:r>
    </w:p>
    <w:p w:rsidR="007B2B4E" w:rsidRPr="00275122" w:rsidRDefault="00D65085" w:rsidP="00726A56">
      <w:pPr>
        <w:pStyle w:val="Akapitzlist1"/>
        <w:numPr>
          <w:ilvl w:val="0"/>
          <w:numId w:val="14"/>
        </w:numPr>
        <w:tabs>
          <w:tab w:val="left" w:pos="704"/>
        </w:tabs>
        <w:spacing w:line="360" w:lineRule="auto"/>
        <w:jc w:val="both"/>
        <w:textAlignment w:val="baseline"/>
        <w:rPr>
          <w:color w:val="auto"/>
          <w:sz w:val="24"/>
          <w:szCs w:val="24"/>
        </w:rPr>
      </w:pPr>
      <w:r w:rsidRPr="00275122">
        <w:rPr>
          <w:color w:val="auto"/>
          <w:sz w:val="24"/>
          <w:szCs w:val="24"/>
        </w:rPr>
        <w:t>Wdrażanie przedsiębiorczości i edukacji zawodoznawczej, podejmowanie inicjatyw.</w:t>
      </w:r>
    </w:p>
    <w:p w:rsidR="007B2B4E" w:rsidRDefault="007B2B4E" w:rsidP="00275122">
      <w:pPr>
        <w:spacing w:after="240" w:line="360" w:lineRule="auto"/>
        <w:ind w:left="720"/>
        <w:contextualSpacing/>
        <w:rPr>
          <w:color w:val="auto"/>
        </w:rPr>
      </w:pPr>
    </w:p>
    <w:p w:rsidR="00275122" w:rsidRDefault="00275122" w:rsidP="00275122">
      <w:pPr>
        <w:spacing w:after="240" w:line="360" w:lineRule="auto"/>
        <w:ind w:left="720"/>
        <w:contextualSpacing/>
        <w:rPr>
          <w:color w:val="auto"/>
        </w:rPr>
      </w:pPr>
    </w:p>
    <w:p w:rsidR="00275122" w:rsidRDefault="00275122" w:rsidP="00275122">
      <w:pPr>
        <w:spacing w:after="240" w:line="360" w:lineRule="auto"/>
        <w:ind w:left="720"/>
        <w:contextualSpacing/>
        <w:rPr>
          <w:color w:val="auto"/>
        </w:rPr>
      </w:pPr>
    </w:p>
    <w:p w:rsidR="00275122" w:rsidRPr="00275122" w:rsidRDefault="00275122" w:rsidP="00275122">
      <w:pPr>
        <w:spacing w:after="240" w:line="360" w:lineRule="auto"/>
        <w:ind w:left="720"/>
        <w:contextualSpacing/>
        <w:rPr>
          <w:color w:val="auto"/>
        </w:rPr>
      </w:pPr>
    </w:p>
    <w:p w:rsidR="007B2B4E" w:rsidRPr="00275122" w:rsidRDefault="00D65085" w:rsidP="00275122">
      <w:pPr>
        <w:pStyle w:val="Akapitzlist1"/>
        <w:spacing w:before="120" w:line="360" w:lineRule="auto"/>
        <w:ind w:left="426" w:right="180"/>
        <w:contextualSpacing/>
        <w:rPr>
          <w:b/>
          <w:bCs/>
          <w:color w:val="auto"/>
          <w:sz w:val="24"/>
          <w:szCs w:val="24"/>
          <w:lang w:eastAsia="ar-SA"/>
        </w:rPr>
      </w:pPr>
      <w:r w:rsidRPr="00275122">
        <w:rPr>
          <w:b/>
          <w:bCs/>
          <w:color w:val="auto"/>
          <w:sz w:val="24"/>
          <w:szCs w:val="24"/>
          <w:lang w:eastAsia="ar-SA"/>
        </w:rPr>
        <w:t>VI. OBSZARY I ZADANIA PROGRAMU</w:t>
      </w:r>
    </w:p>
    <w:p w:rsidR="007B2B4E" w:rsidRPr="00275122" w:rsidRDefault="007B2B4E" w:rsidP="00275122">
      <w:pPr>
        <w:pStyle w:val="Akapitzlist1"/>
        <w:spacing w:before="120" w:line="360" w:lineRule="auto"/>
        <w:ind w:left="426" w:right="180"/>
        <w:contextualSpacing/>
        <w:rPr>
          <w:b/>
          <w:bCs/>
          <w:color w:val="auto"/>
          <w:sz w:val="24"/>
          <w:szCs w:val="24"/>
          <w:lang w:eastAsia="ar-SA"/>
        </w:rPr>
      </w:pPr>
    </w:p>
    <w:p w:rsidR="007B2B4E" w:rsidRPr="00275122" w:rsidRDefault="00D65085" w:rsidP="003836B5">
      <w:pPr>
        <w:spacing w:before="100" w:after="100" w:line="360" w:lineRule="auto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275122">
        <w:rPr>
          <w:rFonts w:eastAsia="Calibri"/>
          <w:color w:val="auto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7B2B4E" w:rsidRPr="00275122" w:rsidRDefault="00D65085" w:rsidP="003836B5">
      <w:pPr>
        <w:numPr>
          <w:ilvl w:val="0"/>
          <w:numId w:val="13"/>
        </w:numPr>
        <w:spacing w:before="100" w:after="100" w:line="360" w:lineRule="auto"/>
        <w:jc w:val="both"/>
        <w:textAlignment w:val="baseline"/>
        <w:rPr>
          <w:color w:val="auto"/>
        </w:rPr>
      </w:pPr>
      <w:r w:rsidRPr="00275122">
        <w:rPr>
          <w:rFonts w:eastAsia="Calibri"/>
          <w:b/>
          <w:bCs/>
          <w:color w:val="auto"/>
          <w:sz w:val="24"/>
          <w:szCs w:val="24"/>
        </w:rPr>
        <w:t>fizycznej</w:t>
      </w:r>
      <w:r w:rsidRPr="00275122">
        <w:rPr>
          <w:rFonts w:eastAsia="Calibri"/>
          <w:color w:val="auto"/>
          <w:sz w:val="24"/>
          <w:szCs w:val="24"/>
        </w:rPr>
        <w:t xml:space="preserve"> – ukierunkowanej na zdobycie przez ucznia i wychowanka wiedzy </w:t>
      </w:r>
      <w:r w:rsidRPr="00275122">
        <w:rPr>
          <w:rFonts w:eastAsia="Calibri"/>
          <w:color w:val="auto"/>
          <w:sz w:val="24"/>
          <w:szCs w:val="24"/>
        </w:rPr>
        <w:br/>
        <w:t xml:space="preserve">i umiejętności pozwalających na prowadzenie zdrowego stylu życia </w:t>
      </w:r>
      <w:r w:rsidRPr="00275122">
        <w:rPr>
          <w:rFonts w:eastAsia="Calibri"/>
          <w:color w:val="auto"/>
          <w:sz w:val="24"/>
          <w:szCs w:val="24"/>
        </w:rPr>
        <w:br/>
        <w:t>i podejmowanie zachowań prozdrowotnych i profilaktycznych dotyczących m. in. używek, zaburzeń odżywiania, bezpieczeństwa w sieci,</w:t>
      </w:r>
    </w:p>
    <w:p w:rsidR="007B2B4E" w:rsidRPr="00275122" w:rsidRDefault="00D65085" w:rsidP="003836B5">
      <w:pPr>
        <w:numPr>
          <w:ilvl w:val="0"/>
          <w:numId w:val="13"/>
        </w:numPr>
        <w:spacing w:before="100" w:after="100" w:line="360" w:lineRule="auto"/>
        <w:jc w:val="both"/>
        <w:textAlignment w:val="baseline"/>
        <w:rPr>
          <w:color w:val="auto"/>
        </w:rPr>
      </w:pPr>
      <w:r w:rsidRPr="00275122">
        <w:rPr>
          <w:rFonts w:eastAsia="Calibri"/>
          <w:b/>
          <w:bCs/>
          <w:color w:val="auto"/>
          <w:sz w:val="24"/>
          <w:szCs w:val="24"/>
        </w:rPr>
        <w:t>psychicznej</w:t>
      </w:r>
      <w:r w:rsidRPr="00275122">
        <w:rPr>
          <w:rFonts w:eastAsia="Calibri"/>
          <w:color w:val="auto"/>
          <w:sz w:val="24"/>
          <w:szCs w:val="24"/>
        </w:rPr>
        <w:t xml:space="preserve"> – ukierunkowanej na zbudowanie równowagi i harmonii psychicznej, osiągnięcie właściwego stosunku do świata, poczucia siły, pewności siebie, świadomości własnych zasobów, mocnych stron i umiejętności ich wykorzystania,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</w:t>
      </w:r>
      <w:r w:rsidRPr="00275122">
        <w:rPr>
          <w:rFonts w:eastAsia="Calibri"/>
          <w:color w:val="auto"/>
          <w:sz w:val="24"/>
          <w:szCs w:val="24"/>
        </w:rPr>
        <w:lastRenderedPageBreak/>
        <w:t>(rodziców, nauczycieli i wychowawców, specjalistów w zakresie pomocy psychologiczno-pedagogicznej, rówieśników)</w:t>
      </w:r>
    </w:p>
    <w:p w:rsidR="007B2B4E" w:rsidRPr="00275122" w:rsidRDefault="00D65085" w:rsidP="003836B5">
      <w:pPr>
        <w:numPr>
          <w:ilvl w:val="0"/>
          <w:numId w:val="13"/>
        </w:numPr>
        <w:spacing w:before="100" w:after="100" w:line="360" w:lineRule="auto"/>
        <w:jc w:val="both"/>
        <w:textAlignment w:val="baseline"/>
        <w:rPr>
          <w:color w:val="auto"/>
        </w:rPr>
      </w:pPr>
      <w:r w:rsidRPr="00275122">
        <w:rPr>
          <w:rFonts w:eastAsia="Calibri"/>
          <w:b/>
          <w:bCs/>
          <w:color w:val="auto"/>
          <w:sz w:val="24"/>
          <w:szCs w:val="24"/>
        </w:rPr>
        <w:t>społecznej</w:t>
      </w:r>
      <w:r w:rsidRPr="00275122">
        <w:rPr>
          <w:rFonts w:eastAsia="Calibri"/>
          <w:color w:val="auto"/>
          <w:sz w:val="24"/>
          <w:szCs w:val="24"/>
        </w:rPr>
        <w:t xml:space="preserve"> – ukierunkowanej na integrację, kształtowanie postawy otwartości </w:t>
      </w:r>
      <w:r w:rsidR="00266E81">
        <w:rPr>
          <w:rFonts w:eastAsia="Calibri"/>
          <w:color w:val="auto"/>
          <w:sz w:val="24"/>
          <w:szCs w:val="24"/>
        </w:rPr>
        <w:t xml:space="preserve">       </w:t>
      </w:r>
      <w:r w:rsidRPr="00275122">
        <w:rPr>
          <w:rFonts w:eastAsia="Calibri"/>
          <w:color w:val="auto"/>
          <w:sz w:val="24"/>
          <w:szCs w:val="24"/>
        </w:rPr>
        <w:t>w życiu społecznym, opartej na umiejętności samodzielnej analizy wzorów i norm społecznych oraz dokonywania wyborów, w tym wyboru drogi zawodowej, a także doskonaleniu umiejętności wypełniania ról społecznych</w:t>
      </w:r>
      <w:r w:rsidRPr="00275122">
        <w:rPr>
          <w:rFonts w:eastAsia="Calibri"/>
          <w:b/>
          <w:bCs/>
          <w:color w:val="auto"/>
          <w:sz w:val="24"/>
          <w:szCs w:val="24"/>
        </w:rPr>
        <w:t xml:space="preserve">, </w:t>
      </w:r>
      <w:r w:rsidRPr="00275122">
        <w:rPr>
          <w:rFonts w:eastAsia="Calibri"/>
          <w:color w:val="auto"/>
          <w:sz w:val="24"/>
          <w:szCs w:val="24"/>
        </w:rPr>
        <w:t>kreowanie postaw prospołecznych, empatii, zdrowej rywalizacji, mediacji, wspierania siebie nawzajem w sytuacji kryzysowej,</w:t>
      </w:r>
    </w:p>
    <w:p w:rsidR="007B2B4E" w:rsidRPr="006C52B9" w:rsidRDefault="00D65085" w:rsidP="003836B5">
      <w:pPr>
        <w:numPr>
          <w:ilvl w:val="0"/>
          <w:numId w:val="13"/>
        </w:numPr>
        <w:spacing w:before="100" w:after="100" w:line="360" w:lineRule="auto"/>
        <w:jc w:val="both"/>
        <w:textAlignment w:val="baseline"/>
        <w:rPr>
          <w:color w:val="auto"/>
        </w:rPr>
      </w:pPr>
      <w:r w:rsidRPr="00275122">
        <w:rPr>
          <w:rFonts w:eastAsia="Calibri"/>
          <w:b/>
          <w:bCs/>
          <w:color w:val="auto"/>
          <w:sz w:val="24"/>
          <w:szCs w:val="24"/>
        </w:rPr>
        <w:t>aksjologicznej</w:t>
      </w:r>
      <w:r w:rsidRPr="00275122">
        <w:rPr>
          <w:rFonts w:eastAsia="Calibri"/>
          <w:color w:val="auto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społeczeństwu- rozwój poszanowania dziedzictwa narodowego i kształtowanie świadomości narodowej i społecznej; wskazywanie autorytetów i wzorców moralnych oraz wykształcenie postawy tolerancji i szacunku dla innych narodów, kultur, religii.</w:t>
      </w:r>
    </w:p>
    <w:p w:rsidR="006C52B9" w:rsidRPr="00275122" w:rsidRDefault="006C52B9" w:rsidP="003836B5">
      <w:pPr>
        <w:numPr>
          <w:ilvl w:val="0"/>
          <w:numId w:val="13"/>
        </w:numPr>
        <w:spacing w:before="100" w:after="100" w:line="360" w:lineRule="auto"/>
        <w:jc w:val="both"/>
        <w:textAlignment w:val="baseline"/>
        <w:rPr>
          <w:color w:val="auto"/>
        </w:rPr>
        <w:sectPr w:rsidR="006C52B9" w:rsidRPr="00275122">
          <w:headerReference w:type="default" r:id="rId8"/>
          <w:footerReference w:type="default" r:id="rId9"/>
          <w:pgSz w:w="11906" w:h="16838"/>
          <w:pgMar w:top="1134" w:right="1418" w:bottom="1134" w:left="1702" w:header="708" w:footer="708" w:gutter="0"/>
          <w:cols w:space="708"/>
          <w:formProt w:val="0"/>
          <w:docGrid w:linePitch="288" w:charSpace="2047"/>
        </w:sectPr>
      </w:pPr>
    </w:p>
    <w:p w:rsidR="007B2B4E" w:rsidRPr="00275122" w:rsidRDefault="00D65085" w:rsidP="00275122">
      <w:pPr>
        <w:pStyle w:val="Nagwek1"/>
        <w:numPr>
          <w:ilvl w:val="0"/>
          <w:numId w:val="1"/>
        </w:numPr>
        <w:spacing w:line="360" w:lineRule="auto"/>
        <w:rPr>
          <w:rFonts w:eastAsia="Symbol" w:cs="Symbol"/>
          <w:color w:val="auto"/>
          <w:sz w:val="28"/>
          <w:szCs w:val="28"/>
        </w:rPr>
      </w:pPr>
      <w:r w:rsidRPr="00275122">
        <w:rPr>
          <w:rFonts w:eastAsia="Symbol" w:cs="Symbol"/>
          <w:color w:val="auto"/>
          <w:sz w:val="28"/>
          <w:szCs w:val="28"/>
        </w:rPr>
        <w:lastRenderedPageBreak/>
        <w:t>VII.  Harmonogram działań wychowawczych na rok szkolny 2023/2024</w:t>
      </w:r>
    </w:p>
    <w:p w:rsidR="007B2B4E" w:rsidRPr="00275122" w:rsidRDefault="007B2B4E" w:rsidP="00275122">
      <w:pPr>
        <w:spacing w:line="360" w:lineRule="auto"/>
        <w:rPr>
          <w:rFonts w:eastAsia="Symbol"/>
          <w:color w:val="auto"/>
        </w:rPr>
      </w:pPr>
    </w:p>
    <w:p w:rsidR="007B2B4E" w:rsidRPr="00275122" w:rsidRDefault="007B2B4E" w:rsidP="00275122">
      <w:pPr>
        <w:spacing w:line="360" w:lineRule="auto"/>
        <w:rPr>
          <w:rFonts w:eastAsia="Symbol"/>
          <w:color w:val="auto"/>
        </w:rPr>
      </w:pPr>
    </w:p>
    <w:tbl>
      <w:tblPr>
        <w:tblW w:w="14390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/>
      </w:tblPr>
      <w:tblGrid>
        <w:gridCol w:w="3325"/>
        <w:gridCol w:w="1841"/>
        <w:gridCol w:w="1981"/>
        <w:gridCol w:w="2550"/>
        <w:gridCol w:w="4693"/>
      </w:tblGrid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b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b/>
                <w:color w:val="auto"/>
                <w:sz w:val="24"/>
                <w:szCs w:val="24"/>
              </w:rPr>
              <w:t>Zadania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b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b/>
                <w:color w:val="auto"/>
                <w:sz w:val="24"/>
                <w:szCs w:val="24"/>
              </w:rPr>
              <w:t>Termin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b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pStyle w:val="Nagwek2"/>
              <w:widowControl w:val="0"/>
              <w:numPr>
                <w:ilvl w:val="1"/>
                <w:numId w:val="1"/>
              </w:num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Środki i czas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b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b/>
                <w:color w:val="auto"/>
                <w:sz w:val="24"/>
                <w:szCs w:val="24"/>
              </w:rPr>
              <w:t>Osoby odpowiedzialne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b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b/>
                <w:color w:val="auto"/>
                <w:sz w:val="24"/>
                <w:szCs w:val="24"/>
              </w:rPr>
              <w:t>Kryteria sukcesu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Realizacja programu integracyjnego „Zgrana Paczka”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color w:val="auto"/>
                <w:sz w:val="24"/>
                <w:szCs w:val="24"/>
              </w:rPr>
              <w:t>IX 2023 r.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4 godziny lekcyjne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pedagog, psycholog  szkolny.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Integracja zespołu, zapoznanie z uczniami, uporządkowanie zasad współpracy.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Zapoznanie uczniów ze Statutem Szkoły oraz pozostałą dokumentacją. Opracowanie klasowych planów pracy wychowawczej.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IX 2023 oraz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I/II 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konsultacji z zespołem klasowym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Znajomość konsekwencji zachowań pozytywnych i negatywnych.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Znajomość zamierzeń wychowawczych.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Zajęcia na temat korzyści wynikających z faktu posiadania wysokiego poziomu kultury osobistej.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IX  2023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Znajomość życiowej “przydatności” wysokiego poziomu kultury.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Opracowanie i zaprezentowanie w klasach kontraktu klasowego (wewnątrzszkolne ustalenia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dotyczące zachowania).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IX /X 2023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Wychowawcy klas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br/>
              <w:t>z pedagogiem, psychologiem szkolnym.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Znajomość zasad zachowania się na lekcjach. Możliwość odwołania się podczas lekcji do kontraktu.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 xml:space="preserve">Diagnoza stosunków i ról pełnionych przez uczniów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br/>
              <w:t>w klasie z wykorzystaniem socjotechnik.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X/XI 2023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 z pedagogiem.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Lepsze poznanie klasy, możliwość podjęcia odpowiednich działań.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Zajęcia metodą metaplanu z postawionym problemem: “Dlaczego nasza klasa ...(zjawisko negatywne, np. nie jest zgrana ?)?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Według potrzeb, w ciągu roku szkolnego.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Uczniowie uświadamiają sobie konieczność respektowania obowiązujących norm zachowań w małej grupie społecznej i w życiu społecznym.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Przeprowadzenie programu edukacyjnego z zakresu wychowania do życia w rodzinie z elementami profilaktyki uzależnień oraz z zakresu świadomego odbioru informacji płynących z mass-mediów i ich wpływu na system wartości.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IX 2023/VI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19 godzin lekcyjnych w każdej grupie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Nauczyciel WDŻ.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7B2B4E" w:rsidP="00275122">
            <w:pPr>
              <w:widowControl w:val="0"/>
              <w:snapToGrid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Wykształcenie świadomości własnej seksualności oraz odporności na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negatywne wpływy.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Przygotowanie zadań i obowiązków skierowanych do  społeczności lokalnej.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Wszyscy nauczyciele.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Aktywna działalność Samorządu Uczniowskiego,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Działalność szkolnego Wolontariatu,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Współpraca z Caritasem, MKRPA.</w:t>
            </w:r>
          </w:p>
        </w:tc>
      </w:tr>
      <w:tr w:rsidR="00275122" w:rsidRPr="00275122">
        <w:trPr>
          <w:trHeight w:val="79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Zorganizowanie konkursu międzyklasowego dotyczącego znajomości zasad savoir–vivre.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III/IV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2 godziny lekcyjne;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przygotowanie, przeprowadzenie oraz  sprawdzenie testu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Samorząd Uczniowski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Koordynacja: zespół wychowawczy z pedagogiem. 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Ugruntowanie wiedzy na temat dobrego wychowania. 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Kształtowanie postaw patriotycznych, obchody świąt państwowych, imprez okolicznościowych oraz związanych z tradycją szkoły.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Według kalendarza imprez: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uroczyste rozpoczęcie roku szkolnego,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wybory do Samorządu Uczniowskiego,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Dzień Edukacji Narodowej,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Święto Odzyskania Niepodległości,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- Wigilie klasowe,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- studniówka,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uroczyste zakończenie roku szkolnego,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inne święta.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Czas na przygotowanie programów obchodów.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oraz osoby odpowiedzialne wyznaczone według kalendarza imprez.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Samorząd Szkolny.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Kształtowanie umiejętności organizacyjnych oraz poszanowania tradycji.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 xml:space="preserve">Promowanie zainteresowań przedmiotowych młodzieży – mobilizowanie do udziału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br/>
              <w:t>w konkursach i olimpiadach.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Pomoc w przygotowaniach.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Diagnoza zainteresowań uczniów w celu stworzenia oferty kół zainteresowań zgodnej z zapotrzebowaniami podopiecznych.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od IX 2023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 xml:space="preserve">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do VI 2024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2 tydzień IX 2023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przed terminem rozpoczęcia olimpiady.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 godzina lekcyjna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Nauczyciele przedmiotów.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Zgłoszenie i udział uczniów w konkursach </w:t>
            </w:r>
            <w:r w:rsidRPr="00275122">
              <w:rPr>
                <w:rFonts w:eastAsia="Symbol" w:cs="Symbol"/>
                <w:color w:val="auto"/>
                <w:sz w:val="24"/>
                <w:szCs w:val="24"/>
              </w:rPr>
              <w:br/>
              <w:t>i olimpiadach.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 w:cs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Przekazanie danych wszystkim nauczającym oraz stworzenie oferty alternatywnych sposobów spędzania wolnego czasu dla młodzieży- kół zainteresowań.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Prowadzenie gabloty szkolnej zawierającej aktualności i wydarzenia sportowe.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od IX 2023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do VI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na przygotowanie informacji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Nauczyciele wychowania fizycznego.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Zapoznanie uczniów z wydarzeniami  sportowymi z  życia szkoły i innymi.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Edukacja czytelnicza, gromadzenie i udostępnianie materiałów dydaktycznych. Prowadzenie strony internetowej szkoły.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od IX 2023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do VI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pracy nauczyciela bibliotekarza.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Opiekun  szkolnej strony internetowej. 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Rozwój intelektualny.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Kształtowanie umiejętności poszukiwania informacji.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Zorganizowanie kiermaszu podręczników szkolnych online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1.09.2023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na prowadzenie kiermaszu.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Bibliotekarz 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Zaopatrzenie młodzieży w podręczniki bieżący i następny rok szkolny.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Troska o czystość szkoły i jej otoczenia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Udział w akcji „Sprzątanie świata”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od IX 2023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do VI 2024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na porządkowanie otoczenia.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Wychowawcy klas oraz Samorząd Uczniowski.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Wyrobienie nawyku dbania o dobro społeczne.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Edukacja kulturalna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Wszyscy nauczyciele.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uczestnictwo w życiu kulturalnym środowiska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udział w uroczystościach i imprezach szkolnych,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- wycieczki do kina, teatru, muzeum,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spotkania z przedstawicielami kultury – współpraca z Biblioteką Miejską.</w:t>
            </w: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Edukacja ekologiczna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Wszyscy nauczyciele.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konkursy o tematyce ekologicznej,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udział w dniach sprzątania świata,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- wycieczki krajoznawcze.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lastRenderedPageBreak/>
              <w:t>Edukacja zdrowotna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Cały rok szkolny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Wszyscy nauczyciele.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Realizacja programu „Szkoła promująca zdrowie”.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 xml:space="preserve">Prezentacja osiągnięć edukacyjnych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i artystycznych uczniów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 bieżąco,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w razie potrzeby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Czas na zaprezen- towanie osiągnięć, informacji,  wystaw.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Nauczyciele przedmiotów oraz opiekunowie kół zainteresowań.</w:t>
            </w:r>
          </w:p>
        </w:tc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 w:cs="Symbol"/>
                <w:color w:val="auto"/>
                <w:sz w:val="24"/>
                <w:szCs w:val="24"/>
              </w:rPr>
              <w:t>Nagrodzenie aktywności, dbałości o rozwój zainteresowań, premiowanie wkładu w pracę nad sobą. Obcowanie z kulturą i artystą.</w:t>
            </w:r>
          </w:p>
        </w:tc>
      </w:tr>
    </w:tbl>
    <w:p w:rsidR="007B2B4E" w:rsidRDefault="007B2B4E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9E4E20" w:rsidRPr="00275122" w:rsidRDefault="009E4E20" w:rsidP="00275122">
      <w:pPr>
        <w:spacing w:line="360" w:lineRule="auto"/>
        <w:rPr>
          <w:rFonts w:eastAsia="Symbol" w:cs="Symbol"/>
          <w:color w:val="auto"/>
        </w:rPr>
      </w:pPr>
    </w:p>
    <w:p w:rsidR="007B2B4E" w:rsidRPr="00275122" w:rsidRDefault="00D65085" w:rsidP="00275122">
      <w:pPr>
        <w:spacing w:before="280" w:line="360" w:lineRule="auto"/>
        <w:rPr>
          <w:color w:val="auto"/>
        </w:rPr>
      </w:pPr>
      <w:r w:rsidRPr="00275122">
        <w:rPr>
          <w:rFonts w:eastAsia="Symbol" w:cs="Symbol"/>
          <w:b/>
          <w:bCs/>
          <w:color w:val="auto"/>
          <w:sz w:val="28"/>
          <w:szCs w:val="28"/>
        </w:rPr>
        <w:lastRenderedPageBreak/>
        <w:t>VIII.  Edukacja prozdrowotna w I LO w Wałczu  w roku szkolnym 2023/2024</w:t>
      </w:r>
    </w:p>
    <w:p w:rsidR="007B2B4E" w:rsidRPr="00275122" w:rsidRDefault="00D65085" w:rsidP="00275122">
      <w:pPr>
        <w:spacing w:before="280" w:line="360" w:lineRule="auto"/>
        <w:rPr>
          <w:b/>
          <w:color w:val="auto"/>
          <w:sz w:val="24"/>
          <w:szCs w:val="24"/>
        </w:rPr>
      </w:pPr>
      <w:r w:rsidRPr="00275122">
        <w:rPr>
          <w:rFonts w:eastAsia="Symbol"/>
          <w:b/>
          <w:color w:val="auto"/>
          <w:sz w:val="24"/>
          <w:szCs w:val="24"/>
        </w:rPr>
        <w:t>Cele</w:t>
      </w:r>
    </w:p>
    <w:p w:rsidR="007B2B4E" w:rsidRPr="00275122" w:rsidRDefault="00D65085" w:rsidP="00275122">
      <w:pPr>
        <w:spacing w:before="119" w:line="360" w:lineRule="auto"/>
        <w:rPr>
          <w:color w:val="auto"/>
          <w:sz w:val="24"/>
          <w:szCs w:val="24"/>
        </w:rPr>
      </w:pPr>
      <w:r w:rsidRPr="00275122">
        <w:rPr>
          <w:rFonts w:eastAsia="Symbol"/>
          <w:color w:val="auto"/>
          <w:sz w:val="24"/>
          <w:szCs w:val="24"/>
        </w:rPr>
        <w:t>1. Kształtowanie postaw i zachowań prozdrowotnych.</w:t>
      </w:r>
    </w:p>
    <w:p w:rsidR="007B2B4E" w:rsidRPr="00275122" w:rsidRDefault="00D65085" w:rsidP="00275122">
      <w:pPr>
        <w:spacing w:before="23" w:line="360" w:lineRule="auto"/>
        <w:rPr>
          <w:color w:val="auto"/>
          <w:sz w:val="24"/>
          <w:szCs w:val="24"/>
        </w:rPr>
      </w:pPr>
      <w:r w:rsidRPr="00275122">
        <w:rPr>
          <w:rFonts w:eastAsia="Symbol"/>
          <w:color w:val="auto"/>
          <w:sz w:val="24"/>
          <w:szCs w:val="24"/>
        </w:rPr>
        <w:t>2. Poprawa warunków higieniczno - sanitarnych i bezpieczeństwa w szkole.</w:t>
      </w:r>
    </w:p>
    <w:p w:rsidR="007B2B4E" w:rsidRPr="00275122" w:rsidRDefault="00D65085" w:rsidP="00275122">
      <w:pPr>
        <w:spacing w:before="23" w:line="360" w:lineRule="auto"/>
        <w:rPr>
          <w:color w:val="auto"/>
          <w:sz w:val="24"/>
          <w:szCs w:val="24"/>
        </w:rPr>
      </w:pPr>
      <w:r w:rsidRPr="00275122">
        <w:rPr>
          <w:rFonts w:eastAsia="Symbol"/>
          <w:color w:val="auto"/>
          <w:sz w:val="24"/>
          <w:szCs w:val="24"/>
        </w:rPr>
        <w:t>3. Tworzenie klimatu sprzyjającego zdrowiu psychicznemu</w:t>
      </w:r>
    </w:p>
    <w:p w:rsidR="007B2B4E" w:rsidRPr="00275122" w:rsidRDefault="00D65085" w:rsidP="00275122">
      <w:pPr>
        <w:spacing w:before="23" w:line="360" w:lineRule="auto"/>
        <w:rPr>
          <w:rFonts w:eastAsia="Symbol"/>
          <w:color w:val="auto"/>
          <w:sz w:val="24"/>
          <w:szCs w:val="24"/>
        </w:rPr>
      </w:pPr>
      <w:r w:rsidRPr="00275122">
        <w:rPr>
          <w:rFonts w:eastAsia="Symbol"/>
          <w:color w:val="auto"/>
          <w:sz w:val="24"/>
          <w:szCs w:val="24"/>
        </w:rPr>
        <w:t>4. Umożliwienie praktykowania zachowań prozdrowotnych.</w:t>
      </w:r>
    </w:p>
    <w:p w:rsidR="007B2B4E" w:rsidRPr="00275122" w:rsidRDefault="007B2B4E" w:rsidP="00275122">
      <w:pPr>
        <w:spacing w:before="23" w:line="360" w:lineRule="auto"/>
        <w:rPr>
          <w:color w:val="auto"/>
          <w:sz w:val="24"/>
          <w:szCs w:val="24"/>
        </w:rPr>
      </w:pPr>
    </w:p>
    <w:tbl>
      <w:tblPr>
        <w:tblW w:w="14586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45" w:type="dxa"/>
          <w:left w:w="5" w:type="dxa"/>
          <w:bottom w:w="45" w:type="dxa"/>
          <w:right w:w="45" w:type="dxa"/>
        </w:tblCellMar>
        <w:tblLook w:val="0000"/>
      </w:tblPr>
      <w:tblGrid>
        <w:gridCol w:w="3770"/>
        <w:gridCol w:w="6590"/>
        <w:gridCol w:w="4226"/>
      </w:tblGrid>
      <w:tr w:rsidR="00275122" w:rsidRPr="00275122">
        <w:trPr>
          <w:trHeight w:val="195"/>
        </w:trPr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pStyle w:val="Nagwek3"/>
              <w:widowControl w:val="0"/>
              <w:numPr>
                <w:ilvl w:val="2"/>
                <w:numId w:val="1"/>
              </w:num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color w:val="auto"/>
                <w:sz w:val="24"/>
                <w:szCs w:val="24"/>
              </w:rPr>
              <w:t>LP. ZADANIA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before="23"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bCs/>
                <w:color w:val="auto"/>
                <w:sz w:val="24"/>
                <w:szCs w:val="24"/>
              </w:rPr>
              <w:t>SPOSÓB REALIZACJI</w:t>
            </w:r>
          </w:p>
        </w:tc>
        <w:tc>
          <w:tcPr>
            <w:tcW w:w="4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before="23"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bCs/>
                <w:color w:val="auto"/>
                <w:sz w:val="24"/>
                <w:szCs w:val="24"/>
              </w:rPr>
              <w:t>OSOBY ODPOWIEDZIALNE</w:t>
            </w:r>
          </w:p>
        </w:tc>
      </w:tr>
      <w:tr w:rsidR="00275122" w:rsidRPr="00275122">
        <w:trPr>
          <w:trHeight w:val="4245"/>
        </w:trPr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1. Bezpieczeństwo w szkole.</w:t>
            </w:r>
          </w:p>
          <w:p w:rsidR="007B2B4E" w:rsidRPr="00275122" w:rsidRDefault="007B2B4E" w:rsidP="00275122">
            <w:pPr>
              <w:widowControl w:val="0"/>
              <w:spacing w:before="280"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before="280" w:after="119"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Przeszkolenie wszystkich nauczycieli w zakresie udzielania pomocy w wypadkach (zajęcia praktyczne).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Zapewnienie opieki pedagoga, psychologa szkolnego.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Prowadzenie edukacji w zakresie radzenia sobie ze stresem dla uczniów, nauczycieli i rodziców.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Tworzenie systemu otwartej komunikacji werbalnej pomiędzy nauczycielami, uczniami i rodzicami.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Wspieranie osób cierpiących z powodu nadmiernego stresu.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Upowszechnianie metod efektywnego uczenia się.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Stworzenie warunków zachęcających do powszechnego udziału młodzieży w lekcjach WF.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2"/>
              </w:numPr>
              <w:spacing w:line="360" w:lineRule="auto"/>
              <w:ind w:left="714" w:hanging="357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 xml:space="preserve">Zapobieganie przemocy fizycznej i znęcaniu się psychicznemu.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2"/>
              </w:numPr>
              <w:spacing w:after="28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Szkoła jako miejsce relaksu i integracji w grupach międzyklasowych (koła przedmiotowe, wolontariat, wycieczki itp.)</w:t>
            </w:r>
          </w:p>
        </w:tc>
        <w:tc>
          <w:tcPr>
            <w:tcW w:w="4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Szkolenie BHP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Pedagog, psycholog,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Poradnia Psychologiczno-Pedagogiczna,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Gabinet Terapii Zajęciowej z Gniezna,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Dyrekcja, RPK przy PCPR, Gabinet Psychoterapii i Psychoedukacji w Pile, SOS dla nastolatka, REHA MEDICA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Nauczyciele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Psycholog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Terapeuta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Rodzice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Uczniowie </w:t>
            </w: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Pedagog, psycholog szkolny </w:t>
            </w:r>
          </w:p>
        </w:tc>
      </w:tr>
      <w:tr w:rsidR="00275122" w:rsidRPr="00275122">
        <w:trPr>
          <w:trHeight w:val="938"/>
        </w:trPr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2. Profilaktyka zdrowia psychicznego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numPr>
                <w:ilvl w:val="0"/>
                <w:numId w:val="7"/>
              </w:numPr>
              <w:spacing w:before="280"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Racjonalne wykorzystanie wolnego czasu.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7"/>
              </w:numPr>
              <w:spacing w:before="280" w:after="119"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Zdrowie psychiczne i jego uwarunkowania.</w:t>
            </w:r>
          </w:p>
        </w:tc>
        <w:tc>
          <w:tcPr>
            <w:tcW w:w="4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Pedagog, psycholog  szkolny, wychowawcy, nauczyciele </w:t>
            </w:r>
          </w:p>
        </w:tc>
      </w:tr>
      <w:tr w:rsidR="00275122" w:rsidRPr="00275122">
        <w:trPr>
          <w:trHeight w:val="1695"/>
        </w:trPr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3. Aktywność ruchowa jako podstawa nawyków prozdrowotnych.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numPr>
                <w:ilvl w:val="0"/>
                <w:numId w:val="6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Działalność szkolnego klubu sportowego.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6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Udział uczniów w imprezach sportowych.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6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Ocena z wychowania fizycznego jako obraz aktywności, </w:t>
            </w:r>
            <w:r w:rsidRPr="00275122">
              <w:rPr>
                <w:rFonts w:eastAsia="Symbol"/>
                <w:color w:val="auto"/>
                <w:sz w:val="24"/>
                <w:szCs w:val="24"/>
              </w:rPr>
              <w:br/>
              <w:t xml:space="preserve">a nie osiągania konkretnych wyników.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6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Organizowanie wycieczek  i obozów sportowych</w:t>
            </w:r>
          </w:p>
        </w:tc>
        <w:tc>
          <w:tcPr>
            <w:tcW w:w="4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Nauczyciele WF 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rPr>
          <w:trHeight w:val="3356"/>
        </w:trPr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before="280" w:after="280" w:line="360" w:lineRule="auto"/>
              <w:ind w:left="151" w:hanging="70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4. Zagadnienia z fizjologii człowieka.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ind w:left="151" w:hanging="70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ind w:left="151" w:hanging="70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7B2B4E" w:rsidP="00275122">
            <w:pPr>
              <w:widowControl w:val="0"/>
              <w:spacing w:before="280" w:after="119"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Choroby wirusowe człowieka ze szczególnym uwzględnieniem profilaktyki ( AIDS, WZW B i C, Czerniaka skóry).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Choroby bakteryjne i grzybicze człowieka - profilaktyka </w:t>
            </w:r>
            <w:r w:rsidRPr="00275122">
              <w:rPr>
                <w:rFonts w:eastAsia="Symbol"/>
                <w:color w:val="auto"/>
                <w:sz w:val="24"/>
                <w:szCs w:val="24"/>
              </w:rPr>
              <w:br/>
              <w:t xml:space="preserve">i możliwości leczenia.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Analiza cykli rozwojowych najczęściej występujących </w:t>
            </w:r>
            <w:r w:rsidRPr="00275122">
              <w:rPr>
                <w:rFonts w:eastAsia="Symbol"/>
                <w:color w:val="auto"/>
                <w:sz w:val="24"/>
                <w:szCs w:val="24"/>
              </w:rPr>
              <w:br/>
              <w:t xml:space="preserve">w Polsce organizmów pasożytniczych oraz metody profilaktyki i leczenia.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Fizjologia i higiena układu pokarmowego człowieka: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budowa i funkcjonowanie układu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zasady prawidłowego odżywiania się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profilaktyka chorób układu pokarmowego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zaburzenia odżywiania (bulimia, anoreksja).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Fizjologia i higiena układu oddechowego człowieka: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budowa i funkcjonowanie układu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choroby, ze szczególnym uwzględnieniem szkodliwości palenia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Fizjologia i higiena układu krążenia: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 xml:space="preserve">budowa i funkcjonowanie układu krwionośnego człowieka </w:t>
            </w:r>
          </w:p>
          <w:p w:rsidR="007B2B4E" w:rsidRPr="00275122" w:rsidRDefault="00D65085" w:rsidP="00275122">
            <w:pPr>
              <w:widowControl w:val="0"/>
              <w:numPr>
                <w:ilvl w:val="1"/>
                <w:numId w:val="5"/>
              </w:numPr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profilaktyka chorób oraz możliwości leczenia </w:t>
            </w:r>
          </w:p>
          <w:p w:rsidR="007B2B4E" w:rsidRPr="00275122" w:rsidRDefault="00D65085" w:rsidP="00275122">
            <w:pPr>
              <w:widowControl w:val="0"/>
              <w:numPr>
                <w:ilvl w:val="0"/>
                <w:numId w:val="5"/>
              </w:numPr>
              <w:spacing w:before="40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Choroby nowotworowe</w:t>
            </w:r>
          </w:p>
        </w:tc>
        <w:tc>
          <w:tcPr>
            <w:tcW w:w="4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 xml:space="preserve">Nauczyciel biologii 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Pedagog szkolny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Wychowawcy 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Nauczyciel WDŻ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</w:p>
          <w:p w:rsidR="007B2B4E" w:rsidRPr="00275122" w:rsidRDefault="00D65085" w:rsidP="00275122">
            <w:pPr>
              <w:widowControl w:val="0"/>
              <w:spacing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Higienistka szkolna</w:t>
            </w:r>
          </w:p>
          <w:p w:rsidR="007B2B4E" w:rsidRPr="00275122" w:rsidRDefault="007B2B4E" w:rsidP="00275122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7B2B4E" w:rsidRPr="00275122" w:rsidRDefault="007B2B4E" w:rsidP="00275122">
      <w:pPr>
        <w:spacing w:before="280" w:line="360" w:lineRule="auto"/>
        <w:rPr>
          <w:rFonts w:eastAsia="Symbol" w:cs="Symbol"/>
          <w:b/>
          <w:color w:val="auto"/>
          <w:sz w:val="28"/>
          <w:szCs w:val="28"/>
        </w:rPr>
      </w:pPr>
    </w:p>
    <w:p w:rsidR="007B2B4E" w:rsidRPr="00275122" w:rsidRDefault="00D65085" w:rsidP="00275122">
      <w:pPr>
        <w:spacing w:before="280" w:line="360" w:lineRule="auto"/>
        <w:rPr>
          <w:rFonts w:eastAsia="Symbol" w:cs="Symbol"/>
          <w:b/>
          <w:color w:val="auto"/>
          <w:sz w:val="28"/>
          <w:szCs w:val="28"/>
        </w:rPr>
      </w:pPr>
      <w:r w:rsidRPr="00275122">
        <w:rPr>
          <w:rFonts w:eastAsia="Symbol" w:cs="Symbol"/>
          <w:b/>
          <w:color w:val="auto"/>
          <w:sz w:val="28"/>
          <w:szCs w:val="28"/>
        </w:rPr>
        <w:t>IX.  Przykładowy ramowy plan wychowawczy dla klas I-IV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Wytyczne dotyczące działań skierowanych do uczniów, rodziców oraz kadry pedagogicznej po powrocie do szkoły. 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Zorganizowanie kadry pedagogicznej w celu ustalenia działań skierowanych do uczniów rodziców, celem rozpoznania sfery problemu funkcjonowania ucznia: 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b/>
          <w:color w:val="auto"/>
          <w:sz w:val="24"/>
          <w:szCs w:val="24"/>
        </w:rPr>
        <w:t xml:space="preserve">psychicznej </w:t>
      </w:r>
      <w:r w:rsidRPr="00275122">
        <w:rPr>
          <w:color w:val="auto"/>
          <w:sz w:val="24"/>
          <w:szCs w:val="24"/>
        </w:rPr>
        <w:t xml:space="preserve">(rozwój emocjonalnej i intelektualny, wyniki w nauce, relacje), 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b/>
          <w:color w:val="auto"/>
          <w:sz w:val="24"/>
          <w:szCs w:val="24"/>
        </w:rPr>
        <w:t>społecznej (</w:t>
      </w:r>
      <w:r w:rsidRPr="00275122">
        <w:rPr>
          <w:color w:val="auto"/>
          <w:sz w:val="24"/>
          <w:szCs w:val="24"/>
        </w:rPr>
        <w:t xml:space="preserve">rola integracji uczniów, reintegracji), 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b/>
          <w:color w:val="auto"/>
          <w:sz w:val="24"/>
          <w:szCs w:val="24"/>
        </w:rPr>
        <w:t xml:space="preserve">aksjologiczna </w:t>
      </w:r>
      <w:r w:rsidRPr="00275122">
        <w:rPr>
          <w:color w:val="auto"/>
          <w:sz w:val="24"/>
          <w:szCs w:val="24"/>
        </w:rPr>
        <w:t xml:space="preserve">(rozwój moralny, wartości, normy, poczucie sensu, relacje) , 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b/>
          <w:color w:val="auto"/>
          <w:sz w:val="24"/>
          <w:szCs w:val="24"/>
        </w:rPr>
        <w:t xml:space="preserve">fizycznej </w:t>
      </w:r>
      <w:r w:rsidRPr="00275122">
        <w:rPr>
          <w:color w:val="auto"/>
          <w:sz w:val="24"/>
          <w:szCs w:val="24"/>
        </w:rPr>
        <w:t>(rozwój fizyczny, bezpieczeństwo i higiena pracy),</w:t>
      </w:r>
    </w:p>
    <w:p w:rsidR="009E4E20" w:rsidRDefault="009E4E20" w:rsidP="00923956">
      <w:pPr>
        <w:spacing w:before="280" w:line="360" w:lineRule="auto"/>
        <w:jc w:val="both"/>
        <w:rPr>
          <w:rFonts w:eastAsia="Symbol"/>
          <w:b/>
          <w:color w:val="auto"/>
          <w:sz w:val="24"/>
          <w:szCs w:val="24"/>
        </w:rPr>
      </w:pPr>
    </w:p>
    <w:p w:rsidR="009E4E20" w:rsidRDefault="009E4E20" w:rsidP="00275122">
      <w:pPr>
        <w:spacing w:before="280" w:line="360" w:lineRule="auto"/>
        <w:rPr>
          <w:rFonts w:eastAsia="Symbol"/>
          <w:b/>
          <w:color w:val="auto"/>
          <w:sz w:val="24"/>
          <w:szCs w:val="24"/>
        </w:rPr>
      </w:pPr>
    </w:p>
    <w:p w:rsidR="007B2B4E" w:rsidRPr="00275122" w:rsidRDefault="00D65085" w:rsidP="00275122">
      <w:pPr>
        <w:spacing w:before="280" w:line="360" w:lineRule="auto"/>
        <w:rPr>
          <w:color w:val="auto"/>
        </w:rPr>
      </w:pPr>
      <w:r w:rsidRPr="00275122">
        <w:rPr>
          <w:rFonts w:eastAsia="Symbol"/>
          <w:b/>
          <w:color w:val="auto"/>
          <w:sz w:val="24"/>
          <w:szCs w:val="24"/>
        </w:rPr>
        <w:t xml:space="preserve">Sfery wspomagają ucznia i wychowanka w jego rozwoju ukierunkowanym na osiągnięcie pełnej dojrzałości w danej sferze. </w:t>
      </w:r>
    </w:p>
    <w:tbl>
      <w:tblPr>
        <w:tblW w:w="14296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/>
      </w:tblPr>
      <w:tblGrid>
        <w:gridCol w:w="506"/>
        <w:gridCol w:w="7078"/>
        <w:gridCol w:w="1441"/>
        <w:gridCol w:w="2756"/>
        <w:gridCol w:w="2515"/>
      </w:tblGrid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b/>
                <w:bCs/>
                <w:color w:val="auto"/>
                <w:sz w:val="24"/>
                <w:szCs w:val="24"/>
              </w:rPr>
              <w:t xml:space="preserve">SFERA PSYCHICZNA 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color w:val="auto"/>
                <w:sz w:val="24"/>
                <w:szCs w:val="24"/>
              </w:rPr>
              <w:t>klasa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color w:val="auto"/>
                <w:sz w:val="24"/>
                <w:szCs w:val="24"/>
              </w:rPr>
              <w:t>Termin realizacji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b/>
                <w:color w:val="auto"/>
                <w:sz w:val="24"/>
                <w:szCs w:val="24"/>
              </w:rPr>
              <w:t>Liczba godzin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Omawianie bieżących wyników w nauce i zachowaniu.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Jak pomagać uczniom słabszym, zagubionym, nieśmiałym?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Jak rozumiem słowo „tolerancja”?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listopad/ grudzień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Nauka jako mój życiowy 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Czym jest przyjaźń?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luty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Miłość i jej rodzaje.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luty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Czym jest literatura dla młodego człowieka?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Moje pasje życiowe, hobby i ich wpływ na rozwój osobisty.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 i II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Cały rok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Czy marzenia się spełniają?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Kim chcę zostać?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 i II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kwiecień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 lub 2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b/>
                <w:bCs/>
                <w:color w:val="auto"/>
                <w:sz w:val="24"/>
                <w:szCs w:val="24"/>
              </w:rPr>
              <w:t>SFERA SPOŁECZNA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Poznawanie się wzajemne oraz integrowanie zespołu klasowego.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 i II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wrzesień oraz cały rok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zależnie od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Organizowanie imprez klasowych.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Ślubowanie, dzień chłopaka 30.09;andrzejki 30.11, walentynki 14.02, dzień kobiet 08.03, mikołajki 06.12, jasełka, wigilia klasowa i inne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po 1 godzinie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Omawianie i szukanie rozwiązań rozstrzygania problemów klasowych (np. agresji, wulgaryzmów itp. ).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Higiena osobista oraz higiena pracy.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Szukamy postaw pozytywnych.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 xml:space="preserve">16. 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Postawy negatywne- jak na nie reagować?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ABC dobrego wychowania.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Cały rok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Spotkania z ciekawymi ludźmi.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Organizowanie wycieczek edukacyjnych i rekreacyjnych.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Cały rok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Omówienie zasad bezpieczeństwa w czasie wycieczek oraz wakacji.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 i II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b/>
                <w:bCs/>
                <w:color w:val="auto"/>
                <w:sz w:val="24"/>
                <w:szCs w:val="24"/>
              </w:rPr>
              <w:t xml:space="preserve">SFERA  AKSJOLOGICZNA 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Czy umiemy podtrzymywać tradycje rodzinne?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listopad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Narody tracąc pamięć tracą życie- Wszystkich Świętych.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listopad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Moja mała ojczyzna.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 lub 2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Kształtowanie postaw obywatelskich.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II i III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luty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 lub 2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Rozbudzanie szacunku dla tradycji i symboli narodowych.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Cały rok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Praca w życiu człowieka.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Marzec/kwiecień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Udział w apelach i uroczystościach szkolnych.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 xml:space="preserve">28. 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Budzenie tolerancji, empatii, szacunku do drugiego człowieka.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Według 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b/>
                <w:bCs/>
                <w:color w:val="auto"/>
                <w:sz w:val="24"/>
                <w:szCs w:val="24"/>
              </w:rPr>
              <w:t>SFERA FIZYCZNA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Choroby zagrażające współczesności.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Omówienie zasad bezpieczeństwa w szkole i poza nią.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 oraz według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b/>
                <w:bCs/>
                <w:color w:val="auto"/>
                <w:sz w:val="24"/>
                <w:szCs w:val="24"/>
              </w:rPr>
              <w:t>INNE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pStyle w:val="Stopka"/>
              <w:widowControl w:val="0"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Prowadzenie zebrań i konsultacji z rodzicami.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7B2B4E" w:rsidP="00275122">
            <w:pPr>
              <w:widowControl w:val="0"/>
              <w:snapToGrid w:val="0"/>
              <w:spacing w:after="119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Wg harmonogramu i wg </w:t>
            </w: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potrzeb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lastRenderedPageBreak/>
              <w:t>wg potrzeb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Zapoznanie uczniów z regulaminem szkoły, WSO i systemem oceniania.</w:t>
            </w:r>
          </w:p>
          <w:p w:rsidR="007B2B4E" w:rsidRPr="00275122" w:rsidRDefault="00D65085" w:rsidP="00275122">
            <w:pPr>
              <w:widowControl w:val="0"/>
              <w:spacing w:after="119" w:line="360" w:lineRule="auto"/>
              <w:rPr>
                <w:rFonts w:eastAsia="Symbol"/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Zapoznanie z najważniejszymi dokumentami prezentującymi prawa dziecka . </w:t>
            </w:r>
          </w:p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Określenie praw i obowiązków ucznia oraz konsekwencji ich nieprzestrzegania.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Wybór samorządu klasowego, omówienie zakresu obowiązków, wyznaczenie uczniów mających dbać o wystrój klasy.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1</w:t>
            </w:r>
          </w:p>
        </w:tc>
      </w:tr>
      <w:tr w:rsidR="00275122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 xml:space="preserve">Określenie zasad współpracy z uczniami mającymi problemy w nauce </w:t>
            </w:r>
            <w:r w:rsidRPr="00275122">
              <w:rPr>
                <w:rFonts w:eastAsia="Symbol"/>
                <w:color w:val="auto"/>
                <w:sz w:val="24"/>
                <w:szCs w:val="24"/>
              </w:rPr>
              <w:br/>
              <w:t>z powodu trudnych sytuacji życiowych.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  <w:sz w:val="24"/>
                <w:szCs w:val="24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  <w:tr w:rsidR="007B2B4E" w:rsidRPr="00275122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pStyle w:val="Stopka"/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color w:val="auto"/>
              </w:rPr>
              <w:t>35.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line="360" w:lineRule="auto"/>
              <w:rPr>
                <w:color w:val="auto"/>
              </w:rPr>
            </w:pPr>
            <w:r w:rsidRPr="00275122">
              <w:rPr>
                <w:rFonts w:eastAsia="Calibri"/>
                <w:bCs/>
                <w:color w:val="auto"/>
                <w:sz w:val="24"/>
                <w:szCs w:val="24"/>
                <w:shd w:val="clear" w:color="auto" w:fill="FFFFFF"/>
                <w:lang w:eastAsia="pl-PL"/>
              </w:rPr>
              <w:t>Pogadanki z uczniami na temat korzystania tylko ze sprawdzonych źródeł informacji (fake news) wskazywanie jak identyfikować propagandę, jak bezpiecznie poruszać się w cyberprzestrzeni i na co zwracać szczególną uwagę.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I, II , III i IV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</w:rPr>
            </w:pPr>
            <w:r w:rsidRPr="00275122">
              <w:rPr>
                <w:color w:val="auto"/>
              </w:rPr>
              <w:t xml:space="preserve"> Maj, czerwiec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7B2B4E" w:rsidRPr="00275122" w:rsidRDefault="00D65085" w:rsidP="00275122">
            <w:pPr>
              <w:widowControl w:val="0"/>
              <w:spacing w:after="119" w:line="360" w:lineRule="auto"/>
              <w:rPr>
                <w:color w:val="auto"/>
              </w:rPr>
            </w:pPr>
            <w:r w:rsidRPr="00275122">
              <w:rPr>
                <w:rFonts w:eastAsia="Symbol"/>
                <w:color w:val="auto"/>
                <w:sz w:val="24"/>
                <w:szCs w:val="24"/>
              </w:rPr>
              <w:t>według potrzeb</w:t>
            </w:r>
          </w:p>
        </w:tc>
      </w:tr>
    </w:tbl>
    <w:p w:rsidR="007B2B4E" w:rsidRPr="00275122" w:rsidRDefault="007B2B4E" w:rsidP="00275122">
      <w:pPr>
        <w:spacing w:line="360" w:lineRule="auto"/>
        <w:rPr>
          <w:color w:val="auto"/>
          <w:sz w:val="24"/>
          <w:szCs w:val="24"/>
        </w:rPr>
      </w:pPr>
    </w:p>
    <w:p w:rsidR="007B2B4E" w:rsidRDefault="007B2B4E" w:rsidP="00275122">
      <w:pPr>
        <w:spacing w:line="360" w:lineRule="auto"/>
        <w:rPr>
          <w:rFonts w:eastAsia="Calibri"/>
          <w:color w:val="auto"/>
          <w:sz w:val="16"/>
          <w:szCs w:val="16"/>
          <w:lang w:eastAsia="pl-PL"/>
        </w:rPr>
      </w:pPr>
    </w:p>
    <w:p w:rsidR="009E4E20" w:rsidRDefault="009E4E20" w:rsidP="00275122">
      <w:pPr>
        <w:spacing w:line="360" w:lineRule="auto"/>
        <w:rPr>
          <w:rFonts w:eastAsia="Calibri"/>
          <w:color w:val="auto"/>
          <w:sz w:val="16"/>
          <w:szCs w:val="16"/>
          <w:lang w:eastAsia="pl-PL"/>
        </w:rPr>
      </w:pPr>
    </w:p>
    <w:p w:rsidR="009E4E20" w:rsidRDefault="009E4E20" w:rsidP="00275122">
      <w:pPr>
        <w:spacing w:line="360" w:lineRule="auto"/>
        <w:rPr>
          <w:rFonts w:eastAsia="Calibri"/>
          <w:color w:val="auto"/>
          <w:sz w:val="16"/>
          <w:szCs w:val="16"/>
          <w:lang w:eastAsia="pl-PL"/>
        </w:rPr>
      </w:pPr>
    </w:p>
    <w:p w:rsidR="009E4E20" w:rsidRPr="00275122" w:rsidRDefault="009E4E20" w:rsidP="00275122">
      <w:pPr>
        <w:spacing w:line="360" w:lineRule="auto"/>
        <w:rPr>
          <w:rFonts w:eastAsia="Calibri"/>
          <w:color w:val="auto"/>
          <w:sz w:val="16"/>
          <w:szCs w:val="16"/>
          <w:lang w:eastAsia="pl-PL"/>
        </w:rPr>
      </w:pPr>
    </w:p>
    <w:p w:rsidR="007B2B4E" w:rsidRPr="00275122" w:rsidRDefault="00D65085" w:rsidP="00275122">
      <w:pPr>
        <w:spacing w:line="360" w:lineRule="auto"/>
        <w:ind w:left="284"/>
        <w:rPr>
          <w:b/>
          <w:color w:val="auto"/>
          <w:sz w:val="24"/>
          <w:szCs w:val="24"/>
          <w:lang w:eastAsia="pl-PL"/>
        </w:rPr>
      </w:pPr>
      <w:r w:rsidRPr="00275122">
        <w:rPr>
          <w:b/>
          <w:color w:val="auto"/>
          <w:sz w:val="24"/>
          <w:szCs w:val="24"/>
          <w:lang w:eastAsia="pl-PL"/>
        </w:rPr>
        <w:lastRenderedPageBreak/>
        <w:t>X.  EWALUACJA SZKOLNEGO PROGRAMU WYCHOWAWCZO-PROFILAKTYCZNEGO</w:t>
      </w:r>
    </w:p>
    <w:p w:rsidR="007B2B4E" w:rsidRPr="00275122" w:rsidRDefault="00D65085" w:rsidP="00923956">
      <w:pPr>
        <w:spacing w:line="360" w:lineRule="auto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jest poprzez:</w:t>
      </w:r>
    </w:p>
    <w:p w:rsidR="007B2B4E" w:rsidRPr="00275122" w:rsidRDefault="007B2B4E" w:rsidP="00923956">
      <w:pPr>
        <w:spacing w:line="360" w:lineRule="auto"/>
        <w:jc w:val="both"/>
        <w:rPr>
          <w:color w:val="auto"/>
          <w:sz w:val="24"/>
          <w:szCs w:val="24"/>
        </w:rPr>
      </w:pP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obserwację zachowań uczniów i zachodzących w tym zakresie zmian,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analizę dokumentacji szkolnej sporządzanej przez wychowawców, specjalistów i dyrektora szkoły,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przeprowadzanie ankiet, kwestionariuszy wśród uczniów, rodziców i nauczycieli,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raportu z badań skuteczności oddziaływań profilaktycznych w szkole,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rekomendacji prowadzących do zwiększenia skuteczność i efektywności planowania i realizowania działań profilaktycznych w skali miasta i szkoły,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porad i konsultacji prowadzonych  z rodzicami, nauczycielami i uczniami oraz pracownikami szkoły, warsztatów i szkoleń, 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>wymianę spostrzeżeń, porad i konsultacji prowadzonych w zespołach wychowawców i nauczycieli,</w:t>
      </w:r>
    </w:p>
    <w:p w:rsidR="007B2B4E" w:rsidRPr="00275122" w:rsidRDefault="00D65085" w:rsidP="0092395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ind w:left="786" w:hanging="363"/>
        <w:jc w:val="both"/>
        <w:rPr>
          <w:color w:val="auto"/>
        </w:rPr>
      </w:pPr>
      <w:r w:rsidRPr="00275122">
        <w:rPr>
          <w:color w:val="auto"/>
          <w:sz w:val="24"/>
          <w:szCs w:val="24"/>
        </w:rPr>
        <w:t xml:space="preserve">organizację zajęć profilaktycznych, specjalistycznych,  dodatkowych. </w:t>
      </w:r>
    </w:p>
    <w:p w:rsidR="007B2B4E" w:rsidRPr="00275122" w:rsidRDefault="007B2B4E" w:rsidP="00923956">
      <w:pPr>
        <w:spacing w:line="360" w:lineRule="auto"/>
        <w:jc w:val="both"/>
        <w:rPr>
          <w:color w:val="auto"/>
          <w:sz w:val="24"/>
          <w:szCs w:val="24"/>
        </w:rPr>
      </w:pPr>
    </w:p>
    <w:p w:rsidR="007B2B4E" w:rsidRPr="00275122" w:rsidRDefault="00D65085" w:rsidP="00275122">
      <w:pPr>
        <w:spacing w:line="360" w:lineRule="auto"/>
        <w:rPr>
          <w:color w:val="auto"/>
        </w:rPr>
      </w:pPr>
      <w:r w:rsidRPr="00275122">
        <w:rPr>
          <w:color w:val="auto"/>
          <w:sz w:val="24"/>
          <w:szCs w:val="24"/>
        </w:rPr>
        <w:t>Ewaluacja programu dokonał zespół w składzie: M. Jankowska, A. Starczyńska, B. Frejmut. A. Pawlik.</w:t>
      </w:r>
    </w:p>
    <w:p w:rsidR="007B2B4E" w:rsidRPr="00275122" w:rsidRDefault="007B2B4E" w:rsidP="00275122">
      <w:pPr>
        <w:spacing w:line="360" w:lineRule="auto"/>
        <w:rPr>
          <w:color w:val="auto"/>
        </w:rPr>
      </w:pPr>
    </w:p>
    <w:sectPr w:rsidR="007B2B4E" w:rsidRPr="00275122" w:rsidSect="007535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68" w:rsidRDefault="005C7168">
      <w:r>
        <w:separator/>
      </w:r>
    </w:p>
  </w:endnote>
  <w:endnote w:type="continuationSeparator" w:id="0">
    <w:p w:rsidR="005C7168" w:rsidRDefault="005C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0E" w:rsidRDefault="000E32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0E" w:rsidRDefault="000E32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68" w:rsidRDefault="005C7168">
      <w:r>
        <w:separator/>
      </w:r>
    </w:p>
  </w:footnote>
  <w:footnote w:type="continuationSeparator" w:id="0">
    <w:p w:rsidR="005C7168" w:rsidRDefault="005C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0E" w:rsidRDefault="000E320E">
    <w:pPr>
      <w:rPr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0E" w:rsidRDefault="000E32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818"/>
    <w:multiLevelType w:val="multilevel"/>
    <w:tmpl w:val="98F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">
    <w:nsid w:val="0BFC77C0"/>
    <w:multiLevelType w:val="multilevel"/>
    <w:tmpl w:val="A148E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E865163"/>
    <w:multiLevelType w:val="multilevel"/>
    <w:tmpl w:val="FE8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04617"/>
    <w:multiLevelType w:val="multilevel"/>
    <w:tmpl w:val="49E2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05EB5"/>
    <w:multiLevelType w:val="multilevel"/>
    <w:tmpl w:val="159A2B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1471D"/>
    <w:multiLevelType w:val="multilevel"/>
    <w:tmpl w:val="EEE43E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6723CEE"/>
    <w:multiLevelType w:val="multilevel"/>
    <w:tmpl w:val="906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7">
    <w:nsid w:val="4A2E0B9B"/>
    <w:multiLevelType w:val="multilevel"/>
    <w:tmpl w:val="194E1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3D9E"/>
    <w:multiLevelType w:val="multilevel"/>
    <w:tmpl w:val="1A3E3A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BC"/>
    <w:multiLevelType w:val="multilevel"/>
    <w:tmpl w:val="4CDC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C0593D"/>
    <w:multiLevelType w:val="multilevel"/>
    <w:tmpl w:val="A2A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A475F"/>
    <w:multiLevelType w:val="multilevel"/>
    <w:tmpl w:val="83969002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25414"/>
    <w:multiLevelType w:val="multilevel"/>
    <w:tmpl w:val="AC4A08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42907"/>
    <w:multiLevelType w:val="multilevel"/>
    <w:tmpl w:val="3A24C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AB240A5"/>
    <w:multiLevelType w:val="multilevel"/>
    <w:tmpl w:val="8398DD72"/>
    <w:lvl w:ilvl="0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eastAsia="Symbol" w:cs="Symbol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C2E38DB"/>
    <w:multiLevelType w:val="multilevel"/>
    <w:tmpl w:val="B85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Symbol" w:cs="Tahoma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4E"/>
    <w:rsid w:val="000E320E"/>
    <w:rsid w:val="000F5621"/>
    <w:rsid w:val="001A7CFD"/>
    <w:rsid w:val="0022790D"/>
    <w:rsid w:val="00266E81"/>
    <w:rsid w:val="00275122"/>
    <w:rsid w:val="002F29BB"/>
    <w:rsid w:val="003836B5"/>
    <w:rsid w:val="004C212F"/>
    <w:rsid w:val="004C7CD9"/>
    <w:rsid w:val="005C7168"/>
    <w:rsid w:val="006933C4"/>
    <w:rsid w:val="006C52B9"/>
    <w:rsid w:val="00707600"/>
    <w:rsid w:val="00726A56"/>
    <w:rsid w:val="007535D2"/>
    <w:rsid w:val="007B2B4E"/>
    <w:rsid w:val="00862C49"/>
    <w:rsid w:val="00872D55"/>
    <w:rsid w:val="008A3E10"/>
    <w:rsid w:val="00923956"/>
    <w:rsid w:val="0095008F"/>
    <w:rsid w:val="009E4E20"/>
    <w:rsid w:val="00BC5DD0"/>
    <w:rsid w:val="00D65085"/>
    <w:rsid w:val="00E418B8"/>
    <w:rsid w:val="00F0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9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A00991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link w:val="Nagwek2Znak"/>
    <w:qFormat/>
    <w:rsid w:val="00A00991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link w:val="Nagwek3Znak"/>
    <w:qFormat/>
    <w:rsid w:val="00A00991"/>
    <w:pPr>
      <w:keepNext/>
      <w:jc w:val="right"/>
      <w:outlineLvl w:val="2"/>
    </w:pPr>
    <w:rPr>
      <w:sz w:val="40"/>
    </w:rPr>
  </w:style>
  <w:style w:type="paragraph" w:styleId="Nagwek4">
    <w:name w:val="heading 4"/>
    <w:basedOn w:val="Normalny"/>
    <w:link w:val="Nagwek4Znak"/>
    <w:qFormat/>
    <w:rsid w:val="00A00991"/>
    <w:pPr>
      <w:keepNext/>
      <w:outlineLvl w:val="3"/>
    </w:pPr>
    <w:rPr>
      <w:b/>
      <w:sz w:val="36"/>
    </w:rPr>
  </w:style>
  <w:style w:type="paragraph" w:styleId="Nagwek5">
    <w:name w:val="heading 5"/>
    <w:basedOn w:val="Normalny"/>
    <w:link w:val="Nagwek5Znak"/>
    <w:qFormat/>
    <w:rsid w:val="00A009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00991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link w:val="Nagwek7Znak"/>
    <w:qFormat/>
    <w:rsid w:val="00A00991"/>
    <w:pPr>
      <w:keepNext/>
      <w:outlineLvl w:val="6"/>
    </w:pPr>
    <w:rPr>
      <w:b/>
      <w:sz w:val="24"/>
      <w:u w:val="single"/>
    </w:rPr>
  </w:style>
  <w:style w:type="paragraph" w:styleId="Nagwek8">
    <w:name w:val="heading 8"/>
    <w:basedOn w:val="Normalny"/>
    <w:link w:val="Nagwek8Znak"/>
    <w:qFormat/>
    <w:rsid w:val="00A00991"/>
    <w:pPr>
      <w:keepNext/>
      <w:outlineLvl w:val="7"/>
    </w:pPr>
    <w:rPr>
      <w:b/>
      <w:bCs/>
      <w:sz w:val="32"/>
    </w:rPr>
  </w:style>
  <w:style w:type="paragraph" w:styleId="Nagwek9">
    <w:name w:val="heading 9"/>
    <w:basedOn w:val="Normalny"/>
    <w:link w:val="Nagwek9Znak"/>
    <w:qFormat/>
    <w:rsid w:val="00A00991"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991"/>
    <w:rPr>
      <w:rFonts w:ascii="Times New Roman" w:eastAsia="Times New Roman" w:hAnsi="Times New Roman" w:cs="Times New Roman"/>
      <w:b/>
      <w:sz w:val="7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A00991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A00991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A00991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0099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A0099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00991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A00991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A0099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WW8Num1z0">
    <w:name w:val="WW8Num1z0"/>
    <w:qFormat/>
    <w:rsid w:val="00A00991"/>
  </w:style>
  <w:style w:type="character" w:customStyle="1" w:styleId="WW8Num1z1">
    <w:name w:val="WW8Num1z1"/>
    <w:qFormat/>
    <w:rsid w:val="00A00991"/>
  </w:style>
  <w:style w:type="character" w:customStyle="1" w:styleId="WW8Num1z2">
    <w:name w:val="WW8Num1z2"/>
    <w:qFormat/>
    <w:rsid w:val="00A00991"/>
  </w:style>
  <w:style w:type="character" w:customStyle="1" w:styleId="WW8Num1z3">
    <w:name w:val="WW8Num1z3"/>
    <w:qFormat/>
    <w:rsid w:val="00A00991"/>
  </w:style>
  <w:style w:type="character" w:customStyle="1" w:styleId="WW8Num1z4">
    <w:name w:val="WW8Num1z4"/>
    <w:qFormat/>
    <w:rsid w:val="00A00991"/>
  </w:style>
  <w:style w:type="character" w:customStyle="1" w:styleId="WW8Num1z5">
    <w:name w:val="WW8Num1z5"/>
    <w:qFormat/>
    <w:rsid w:val="00A00991"/>
  </w:style>
  <w:style w:type="character" w:customStyle="1" w:styleId="WW8Num1z6">
    <w:name w:val="WW8Num1z6"/>
    <w:qFormat/>
    <w:rsid w:val="00A00991"/>
  </w:style>
  <w:style w:type="character" w:customStyle="1" w:styleId="WW8Num1z7">
    <w:name w:val="WW8Num1z7"/>
    <w:qFormat/>
    <w:rsid w:val="00A00991"/>
  </w:style>
  <w:style w:type="character" w:customStyle="1" w:styleId="WW8Num1z8">
    <w:name w:val="WW8Num1z8"/>
    <w:qFormat/>
    <w:rsid w:val="00A00991"/>
  </w:style>
  <w:style w:type="character" w:customStyle="1" w:styleId="WW8Num2z0">
    <w:name w:val="WW8Num2z0"/>
    <w:qFormat/>
    <w:rsid w:val="00A00991"/>
  </w:style>
  <w:style w:type="character" w:customStyle="1" w:styleId="WW8Num2z1">
    <w:name w:val="WW8Num2z1"/>
    <w:qFormat/>
    <w:rsid w:val="00A00991"/>
  </w:style>
  <w:style w:type="character" w:customStyle="1" w:styleId="WW8Num2z2">
    <w:name w:val="WW8Num2z2"/>
    <w:qFormat/>
    <w:rsid w:val="00A00991"/>
  </w:style>
  <w:style w:type="character" w:customStyle="1" w:styleId="WW8Num2z3">
    <w:name w:val="WW8Num2z3"/>
    <w:qFormat/>
    <w:rsid w:val="00A00991"/>
  </w:style>
  <w:style w:type="character" w:customStyle="1" w:styleId="WW8Num2z4">
    <w:name w:val="WW8Num2z4"/>
    <w:qFormat/>
    <w:rsid w:val="00A00991"/>
  </w:style>
  <w:style w:type="character" w:customStyle="1" w:styleId="WW8Num2z5">
    <w:name w:val="WW8Num2z5"/>
    <w:qFormat/>
    <w:rsid w:val="00A00991"/>
  </w:style>
  <w:style w:type="character" w:customStyle="1" w:styleId="WW8Num2z6">
    <w:name w:val="WW8Num2z6"/>
    <w:qFormat/>
    <w:rsid w:val="00A00991"/>
  </w:style>
  <w:style w:type="character" w:customStyle="1" w:styleId="WW8Num2z7">
    <w:name w:val="WW8Num2z7"/>
    <w:qFormat/>
    <w:rsid w:val="00A00991"/>
  </w:style>
  <w:style w:type="character" w:customStyle="1" w:styleId="WW8Num2z8">
    <w:name w:val="WW8Num2z8"/>
    <w:qFormat/>
    <w:rsid w:val="00A00991"/>
  </w:style>
  <w:style w:type="character" w:customStyle="1" w:styleId="WW8Num3z0">
    <w:name w:val="WW8Num3z0"/>
    <w:qFormat/>
    <w:rsid w:val="00A00991"/>
    <w:rPr>
      <w:rFonts w:ascii="Symbol" w:hAnsi="Symbol" w:cs="Symbol"/>
      <w:sz w:val="28"/>
    </w:rPr>
  </w:style>
  <w:style w:type="character" w:customStyle="1" w:styleId="WW8Num4z0">
    <w:name w:val="WW8Num4z0"/>
    <w:qFormat/>
    <w:rsid w:val="00A00991"/>
    <w:rPr>
      <w:rFonts w:eastAsia="Symbol" w:cs="Symbol"/>
      <w:b w:val="0"/>
      <w:sz w:val="28"/>
    </w:rPr>
  </w:style>
  <w:style w:type="character" w:customStyle="1" w:styleId="WW8Num5z0">
    <w:name w:val="WW8Num5z0"/>
    <w:qFormat/>
    <w:rsid w:val="00A00991"/>
    <w:rPr>
      <w:rFonts w:ascii="Symbol" w:hAnsi="Symbol" w:cs="Symbol"/>
      <w:sz w:val="28"/>
    </w:rPr>
  </w:style>
  <w:style w:type="character" w:customStyle="1" w:styleId="WW8Num6z0">
    <w:name w:val="WW8Num6z0"/>
    <w:qFormat/>
    <w:rsid w:val="00A00991"/>
    <w:rPr>
      <w:rFonts w:eastAsia="Symbol" w:cs="Symbol"/>
      <w:sz w:val="28"/>
    </w:rPr>
  </w:style>
  <w:style w:type="character" w:customStyle="1" w:styleId="WW8Num7z0">
    <w:name w:val="WW8Num7z0"/>
    <w:qFormat/>
    <w:rsid w:val="00A00991"/>
    <w:rPr>
      <w:rFonts w:ascii="Symbol" w:hAnsi="Symbol" w:cs="Times New Roman"/>
    </w:rPr>
  </w:style>
  <w:style w:type="character" w:customStyle="1" w:styleId="WW8Num8z0">
    <w:name w:val="WW8Num8z0"/>
    <w:qFormat/>
    <w:rsid w:val="00A00991"/>
  </w:style>
  <w:style w:type="character" w:customStyle="1" w:styleId="WW8Num8z1">
    <w:name w:val="WW8Num8z1"/>
    <w:qFormat/>
    <w:rsid w:val="00A00991"/>
  </w:style>
  <w:style w:type="character" w:customStyle="1" w:styleId="WW8Num8z2">
    <w:name w:val="WW8Num8z2"/>
    <w:qFormat/>
    <w:rsid w:val="00A00991"/>
  </w:style>
  <w:style w:type="character" w:customStyle="1" w:styleId="WW8Num8z3">
    <w:name w:val="WW8Num8z3"/>
    <w:qFormat/>
    <w:rsid w:val="00A00991"/>
  </w:style>
  <w:style w:type="character" w:customStyle="1" w:styleId="WW8Num8z4">
    <w:name w:val="WW8Num8z4"/>
    <w:qFormat/>
    <w:rsid w:val="00A00991"/>
  </w:style>
  <w:style w:type="character" w:customStyle="1" w:styleId="WW8Num8z5">
    <w:name w:val="WW8Num8z5"/>
    <w:qFormat/>
    <w:rsid w:val="00A00991"/>
  </w:style>
  <w:style w:type="character" w:customStyle="1" w:styleId="WW8Num8z6">
    <w:name w:val="WW8Num8z6"/>
    <w:qFormat/>
    <w:rsid w:val="00A00991"/>
  </w:style>
  <w:style w:type="character" w:customStyle="1" w:styleId="WW8Num8z7">
    <w:name w:val="WW8Num8z7"/>
    <w:qFormat/>
    <w:rsid w:val="00A00991"/>
  </w:style>
  <w:style w:type="character" w:customStyle="1" w:styleId="WW8Num8z8">
    <w:name w:val="WW8Num8z8"/>
    <w:qFormat/>
    <w:rsid w:val="00A00991"/>
  </w:style>
  <w:style w:type="character" w:customStyle="1" w:styleId="WW8Num9z0">
    <w:name w:val="WW8Num9z0"/>
    <w:qFormat/>
    <w:rsid w:val="00A00991"/>
    <w:rPr>
      <w:rFonts w:eastAsia="Symbol" w:cs="Symbol"/>
      <w:sz w:val="28"/>
      <w:szCs w:val="28"/>
    </w:rPr>
  </w:style>
  <w:style w:type="character" w:customStyle="1" w:styleId="WW8Num10z0">
    <w:name w:val="WW8Num10z0"/>
    <w:qFormat/>
    <w:rsid w:val="00A00991"/>
    <w:rPr>
      <w:rFonts w:cs="Tahoma"/>
    </w:rPr>
  </w:style>
  <w:style w:type="character" w:customStyle="1" w:styleId="WW8Num10z1">
    <w:name w:val="WW8Num10z1"/>
    <w:qFormat/>
    <w:rsid w:val="00A00991"/>
    <w:rPr>
      <w:rFonts w:ascii="Tahoma" w:eastAsia="Symbol" w:hAnsi="Tahoma" w:cs="Tahoma"/>
    </w:rPr>
  </w:style>
  <w:style w:type="character" w:customStyle="1" w:styleId="WW8Num10z2">
    <w:name w:val="WW8Num10z2"/>
    <w:qFormat/>
    <w:rsid w:val="00A00991"/>
  </w:style>
  <w:style w:type="character" w:customStyle="1" w:styleId="WW8Num10z3">
    <w:name w:val="WW8Num10z3"/>
    <w:qFormat/>
    <w:rsid w:val="00A00991"/>
  </w:style>
  <w:style w:type="character" w:customStyle="1" w:styleId="WW8Num10z4">
    <w:name w:val="WW8Num10z4"/>
    <w:qFormat/>
    <w:rsid w:val="00A00991"/>
  </w:style>
  <w:style w:type="character" w:customStyle="1" w:styleId="WW8Num10z5">
    <w:name w:val="WW8Num10z5"/>
    <w:qFormat/>
    <w:rsid w:val="00A00991"/>
  </w:style>
  <w:style w:type="character" w:customStyle="1" w:styleId="WW8Num10z6">
    <w:name w:val="WW8Num10z6"/>
    <w:qFormat/>
    <w:rsid w:val="00A00991"/>
  </w:style>
  <w:style w:type="character" w:customStyle="1" w:styleId="WW8Num10z7">
    <w:name w:val="WW8Num10z7"/>
    <w:qFormat/>
    <w:rsid w:val="00A00991"/>
  </w:style>
  <w:style w:type="character" w:customStyle="1" w:styleId="WW8Num10z8">
    <w:name w:val="WW8Num10z8"/>
    <w:qFormat/>
    <w:rsid w:val="00A00991"/>
  </w:style>
  <w:style w:type="character" w:customStyle="1" w:styleId="WW8Num11z0">
    <w:name w:val="WW8Num11z0"/>
    <w:qFormat/>
    <w:rsid w:val="00A00991"/>
    <w:rPr>
      <w:rFonts w:eastAsia="Symbol" w:cs="Symbol"/>
      <w:sz w:val="28"/>
    </w:rPr>
  </w:style>
  <w:style w:type="character" w:customStyle="1" w:styleId="WW8Num12z0">
    <w:name w:val="WW8Num12z0"/>
    <w:qFormat/>
    <w:rsid w:val="00A00991"/>
    <w:rPr>
      <w:rFonts w:ascii="Symbol" w:hAnsi="Symbol" w:cs="Times New Roman"/>
    </w:rPr>
  </w:style>
  <w:style w:type="character" w:customStyle="1" w:styleId="WW8Num13z0">
    <w:name w:val="WW8Num13z0"/>
    <w:qFormat/>
    <w:rsid w:val="00A00991"/>
  </w:style>
  <w:style w:type="character" w:customStyle="1" w:styleId="WW8Num13z1">
    <w:name w:val="WW8Num13z1"/>
    <w:qFormat/>
    <w:rsid w:val="00A00991"/>
  </w:style>
  <w:style w:type="character" w:customStyle="1" w:styleId="WW8Num13z2">
    <w:name w:val="WW8Num13z2"/>
    <w:qFormat/>
    <w:rsid w:val="00A00991"/>
  </w:style>
  <w:style w:type="character" w:customStyle="1" w:styleId="WW8Num13z3">
    <w:name w:val="WW8Num13z3"/>
    <w:qFormat/>
    <w:rsid w:val="00A00991"/>
  </w:style>
  <w:style w:type="character" w:customStyle="1" w:styleId="WW8Num13z4">
    <w:name w:val="WW8Num13z4"/>
    <w:qFormat/>
    <w:rsid w:val="00A00991"/>
  </w:style>
  <w:style w:type="character" w:customStyle="1" w:styleId="WW8Num13z5">
    <w:name w:val="WW8Num13z5"/>
    <w:qFormat/>
    <w:rsid w:val="00A00991"/>
  </w:style>
  <w:style w:type="character" w:customStyle="1" w:styleId="WW8Num13z6">
    <w:name w:val="WW8Num13z6"/>
    <w:qFormat/>
    <w:rsid w:val="00A00991"/>
  </w:style>
  <w:style w:type="character" w:customStyle="1" w:styleId="WW8Num13z7">
    <w:name w:val="WW8Num13z7"/>
    <w:qFormat/>
    <w:rsid w:val="00A00991"/>
  </w:style>
  <w:style w:type="character" w:customStyle="1" w:styleId="WW8Num13z8">
    <w:name w:val="WW8Num13z8"/>
    <w:qFormat/>
    <w:rsid w:val="00A00991"/>
  </w:style>
  <w:style w:type="character" w:customStyle="1" w:styleId="WW8Num14z0">
    <w:name w:val="WW8Num14z0"/>
    <w:qFormat/>
    <w:rsid w:val="00A00991"/>
    <w:rPr>
      <w:rFonts w:eastAsia="Symbol" w:cs="Symbol"/>
      <w:sz w:val="28"/>
      <w:szCs w:val="28"/>
    </w:rPr>
  </w:style>
  <w:style w:type="character" w:customStyle="1" w:styleId="WW8Num14z2">
    <w:name w:val="WW8Num14z2"/>
    <w:qFormat/>
    <w:rsid w:val="00A00991"/>
  </w:style>
  <w:style w:type="character" w:customStyle="1" w:styleId="WW8Num14z3">
    <w:name w:val="WW8Num14z3"/>
    <w:qFormat/>
    <w:rsid w:val="00A00991"/>
  </w:style>
  <w:style w:type="character" w:customStyle="1" w:styleId="WW8Num14z4">
    <w:name w:val="WW8Num14z4"/>
    <w:qFormat/>
    <w:rsid w:val="00A00991"/>
  </w:style>
  <w:style w:type="character" w:customStyle="1" w:styleId="WW8Num14z5">
    <w:name w:val="WW8Num14z5"/>
    <w:qFormat/>
    <w:rsid w:val="00A00991"/>
  </w:style>
  <w:style w:type="character" w:customStyle="1" w:styleId="WW8Num14z6">
    <w:name w:val="WW8Num14z6"/>
    <w:qFormat/>
    <w:rsid w:val="00A00991"/>
  </w:style>
  <w:style w:type="character" w:customStyle="1" w:styleId="WW8Num14z7">
    <w:name w:val="WW8Num14z7"/>
    <w:qFormat/>
    <w:rsid w:val="00A00991"/>
  </w:style>
  <w:style w:type="character" w:customStyle="1" w:styleId="WW8Num14z8">
    <w:name w:val="WW8Num14z8"/>
    <w:qFormat/>
    <w:rsid w:val="00A00991"/>
  </w:style>
  <w:style w:type="character" w:customStyle="1" w:styleId="WW8Num15z0">
    <w:name w:val="WW8Num15z0"/>
    <w:qFormat/>
    <w:rsid w:val="00A00991"/>
    <w:rPr>
      <w:rFonts w:ascii="Symbol" w:hAnsi="Symbol" w:cs="Symbol"/>
      <w:sz w:val="28"/>
      <w:szCs w:val="22"/>
    </w:rPr>
  </w:style>
  <w:style w:type="character" w:customStyle="1" w:styleId="WW8Num16z0">
    <w:name w:val="WW8Num16z0"/>
    <w:qFormat/>
    <w:rsid w:val="00A00991"/>
    <w:rPr>
      <w:rFonts w:eastAsia="Symbol" w:cs="Symbol"/>
      <w:b/>
      <w:sz w:val="28"/>
    </w:rPr>
  </w:style>
  <w:style w:type="character" w:customStyle="1" w:styleId="WW8Num17z0">
    <w:name w:val="WW8Num17z0"/>
    <w:qFormat/>
    <w:rsid w:val="00A00991"/>
    <w:rPr>
      <w:rFonts w:ascii="Liberation Serif" w:hAnsi="Liberation Serif" w:cs="Liberation Serif"/>
      <w:sz w:val="28"/>
      <w:szCs w:val="28"/>
    </w:rPr>
  </w:style>
  <w:style w:type="character" w:customStyle="1" w:styleId="WW8Num18z0">
    <w:name w:val="WW8Num18z0"/>
    <w:qFormat/>
    <w:rsid w:val="00A00991"/>
    <w:rPr>
      <w:sz w:val="28"/>
      <w:szCs w:val="28"/>
    </w:rPr>
  </w:style>
  <w:style w:type="character" w:customStyle="1" w:styleId="WW8Num18z1">
    <w:name w:val="WW8Num18z1"/>
    <w:qFormat/>
    <w:rsid w:val="00A00991"/>
  </w:style>
  <w:style w:type="character" w:customStyle="1" w:styleId="WW8Num18z2">
    <w:name w:val="WW8Num18z2"/>
    <w:qFormat/>
    <w:rsid w:val="00A00991"/>
  </w:style>
  <w:style w:type="character" w:customStyle="1" w:styleId="WW8Num18z3">
    <w:name w:val="WW8Num18z3"/>
    <w:qFormat/>
    <w:rsid w:val="00A00991"/>
  </w:style>
  <w:style w:type="character" w:customStyle="1" w:styleId="WW8Num18z4">
    <w:name w:val="WW8Num18z4"/>
    <w:qFormat/>
    <w:rsid w:val="00A00991"/>
  </w:style>
  <w:style w:type="character" w:customStyle="1" w:styleId="WW8Num18z5">
    <w:name w:val="WW8Num18z5"/>
    <w:qFormat/>
    <w:rsid w:val="00A00991"/>
  </w:style>
  <w:style w:type="character" w:customStyle="1" w:styleId="WW8Num18z6">
    <w:name w:val="WW8Num18z6"/>
    <w:qFormat/>
    <w:rsid w:val="00A00991"/>
  </w:style>
  <w:style w:type="character" w:customStyle="1" w:styleId="WW8Num18z7">
    <w:name w:val="WW8Num18z7"/>
    <w:qFormat/>
    <w:rsid w:val="00A00991"/>
  </w:style>
  <w:style w:type="character" w:customStyle="1" w:styleId="WW8Num18z8">
    <w:name w:val="WW8Num18z8"/>
    <w:qFormat/>
    <w:rsid w:val="00A00991"/>
  </w:style>
  <w:style w:type="character" w:customStyle="1" w:styleId="WW8Num19z0">
    <w:name w:val="WW8Num19z0"/>
    <w:qFormat/>
    <w:rsid w:val="00A00991"/>
  </w:style>
  <w:style w:type="character" w:customStyle="1" w:styleId="WW8Num19z1">
    <w:name w:val="WW8Num19z1"/>
    <w:qFormat/>
    <w:rsid w:val="00A00991"/>
  </w:style>
  <w:style w:type="character" w:customStyle="1" w:styleId="WW8Num19z2">
    <w:name w:val="WW8Num19z2"/>
    <w:qFormat/>
    <w:rsid w:val="00A00991"/>
  </w:style>
  <w:style w:type="character" w:customStyle="1" w:styleId="WW8Num19z3">
    <w:name w:val="WW8Num19z3"/>
    <w:qFormat/>
    <w:rsid w:val="00A00991"/>
  </w:style>
  <w:style w:type="character" w:customStyle="1" w:styleId="WW8Num19z4">
    <w:name w:val="WW8Num19z4"/>
    <w:qFormat/>
    <w:rsid w:val="00A00991"/>
  </w:style>
  <w:style w:type="character" w:customStyle="1" w:styleId="WW8Num19z5">
    <w:name w:val="WW8Num19z5"/>
    <w:qFormat/>
    <w:rsid w:val="00A00991"/>
  </w:style>
  <w:style w:type="character" w:customStyle="1" w:styleId="WW8Num19z6">
    <w:name w:val="WW8Num19z6"/>
    <w:qFormat/>
    <w:rsid w:val="00A00991"/>
  </w:style>
  <w:style w:type="character" w:customStyle="1" w:styleId="WW8Num19z7">
    <w:name w:val="WW8Num19z7"/>
    <w:qFormat/>
    <w:rsid w:val="00A00991"/>
  </w:style>
  <w:style w:type="character" w:customStyle="1" w:styleId="WW8Num19z8">
    <w:name w:val="WW8Num19z8"/>
    <w:qFormat/>
    <w:rsid w:val="00A00991"/>
  </w:style>
  <w:style w:type="character" w:customStyle="1" w:styleId="WW8Num20z0">
    <w:name w:val="WW8Num20z0"/>
    <w:qFormat/>
    <w:rsid w:val="00A00991"/>
  </w:style>
  <w:style w:type="character" w:customStyle="1" w:styleId="WW8Num20z1">
    <w:name w:val="WW8Num20z1"/>
    <w:qFormat/>
    <w:rsid w:val="00A00991"/>
  </w:style>
  <w:style w:type="character" w:customStyle="1" w:styleId="WW8Num20z2">
    <w:name w:val="WW8Num20z2"/>
    <w:qFormat/>
    <w:rsid w:val="00A00991"/>
  </w:style>
  <w:style w:type="character" w:customStyle="1" w:styleId="WW8Num20z3">
    <w:name w:val="WW8Num20z3"/>
    <w:qFormat/>
    <w:rsid w:val="00A00991"/>
  </w:style>
  <w:style w:type="character" w:customStyle="1" w:styleId="WW8Num20z4">
    <w:name w:val="WW8Num20z4"/>
    <w:qFormat/>
    <w:rsid w:val="00A00991"/>
  </w:style>
  <w:style w:type="character" w:customStyle="1" w:styleId="WW8Num20z5">
    <w:name w:val="WW8Num20z5"/>
    <w:qFormat/>
    <w:rsid w:val="00A00991"/>
  </w:style>
  <w:style w:type="character" w:customStyle="1" w:styleId="WW8Num20z6">
    <w:name w:val="WW8Num20z6"/>
    <w:qFormat/>
    <w:rsid w:val="00A00991"/>
  </w:style>
  <w:style w:type="character" w:customStyle="1" w:styleId="WW8Num20z7">
    <w:name w:val="WW8Num20z7"/>
    <w:qFormat/>
    <w:rsid w:val="00A00991"/>
  </w:style>
  <w:style w:type="character" w:customStyle="1" w:styleId="WW8Num20z8">
    <w:name w:val="WW8Num20z8"/>
    <w:qFormat/>
    <w:rsid w:val="00A00991"/>
  </w:style>
  <w:style w:type="character" w:customStyle="1" w:styleId="WW8Num21z0">
    <w:name w:val="WW8Num21z0"/>
    <w:qFormat/>
    <w:rsid w:val="00A00991"/>
    <w:rPr>
      <w:rFonts w:ascii="Wingdings" w:hAnsi="Wingdings" w:cs="Wingdings"/>
      <w:caps w:val="0"/>
      <w:smallCaps w:val="0"/>
      <w:color w:val="000000"/>
      <w:spacing w:val="-15"/>
      <w:sz w:val="16"/>
      <w:szCs w:val="28"/>
    </w:rPr>
  </w:style>
  <w:style w:type="character" w:customStyle="1" w:styleId="WW8Num22z0">
    <w:name w:val="WW8Num22z0"/>
    <w:qFormat/>
    <w:rsid w:val="00A00991"/>
    <w:rPr>
      <w:rFonts w:ascii="Liberation Serif" w:hAnsi="Liberation Serif" w:cs="Liberation Serif"/>
      <w:sz w:val="24"/>
    </w:rPr>
  </w:style>
  <w:style w:type="character" w:customStyle="1" w:styleId="WW8Num23z0">
    <w:name w:val="WW8Num23z0"/>
    <w:qFormat/>
    <w:rsid w:val="00A00991"/>
    <w:rPr>
      <w:rFonts w:eastAsia="Symbol" w:cs="Symbol"/>
      <w:sz w:val="28"/>
    </w:rPr>
  </w:style>
  <w:style w:type="character" w:customStyle="1" w:styleId="WW8Num23z1">
    <w:name w:val="WW8Num23z1"/>
    <w:qFormat/>
    <w:rsid w:val="00A00991"/>
  </w:style>
  <w:style w:type="character" w:customStyle="1" w:styleId="WW8Num23z2">
    <w:name w:val="WW8Num23z2"/>
    <w:qFormat/>
    <w:rsid w:val="00A00991"/>
  </w:style>
  <w:style w:type="character" w:customStyle="1" w:styleId="WW8Num23z3">
    <w:name w:val="WW8Num23z3"/>
    <w:qFormat/>
    <w:rsid w:val="00A00991"/>
  </w:style>
  <w:style w:type="character" w:customStyle="1" w:styleId="WW8Num23z4">
    <w:name w:val="WW8Num23z4"/>
    <w:qFormat/>
    <w:rsid w:val="00A00991"/>
  </w:style>
  <w:style w:type="character" w:customStyle="1" w:styleId="WW8Num23z5">
    <w:name w:val="WW8Num23z5"/>
    <w:qFormat/>
    <w:rsid w:val="00A00991"/>
  </w:style>
  <w:style w:type="character" w:customStyle="1" w:styleId="WW8Num23z6">
    <w:name w:val="WW8Num23z6"/>
    <w:qFormat/>
    <w:rsid w:val="00A00991"/>
  </w:style>
  <w:style w:type="character" w:customStyle="1" w:styleId="WW8Num23z7">
    <w:name w:val="WW8Num23z7"/>
    <w:qFormat/>
    <w:rsid w:val="00A00991"/>
  </w:style>
  <w:style w:type="character" w:customStyle="1" w:styleId="WW8Num23z8">
    <w:name w:val="WW8Num23z8"/>
    <w:qFormat/>
    <w:rsid w:val="00A00991"/>
  </w:style>
  <w:style w:type="character" w:customStyle="1" w:styleId="WW8Num24z0">
    <w:name w:val="WW8Num24z0"/>
    <w:qFormat/>
    <w:rsid w:val="00A00991"/>
    <w:rPr>
      <w:rFonts w:ascii="Symbol" w:hAnsi="Symbol" w:cs="Symbol"/>
      <w:sz w:val="24"/>
    </w:rPr>
  </w:style>
  <w:style w:type="character" w:customStyle="1" w:styleId="WW8Num24z1">
    <w:name w:val="WW8Num24z1"/>
    <w:qFormat/>
    <w:rsid w:val="00A00991"/>
    <w:rPr>
      <w:rFonts w:ascii="Courier New" w:hAnsi="Courier New" w:cs="Courier New"/>
    </w:rPr>
  </w:style>
  <w:style w:type="character" w:customStyle="1" w:styleId="WW8Num24z2">
    <w:name w:val="WW8Num24z2"/>
    <w:qFormat/>
    <w:rsid w:val="00A00991"/>
    <w:rPr>
      <w:rFonts w:ascii="Wingdings" w:hAnsi="Wingdings" w:cs="Wingdings"/>
    </w:rPr>
  </w:style>
  <w:style w:type="character" w:customStyle="1" w:styleId="WW8Num24z3">
    <w:name w:val="WW8Num24z3"/>
    <w:qFormat/>
    <w:rsid w:val="00A00991"/>
    <w:rPr>
      <w:rFonts w:ascii="Symbol" w:hAnsi="Symbol" w:cs="Symbol"/>
    </w:rPr>
  </w:style>
  <w:style w:type="character" w:customStyle="1" w:styleId="WW8Num11z1">
    <w:name w:val="WW8Num11z1"/>
    <w:qFormat/>
    <w:rsid w:val="00A00991"/>
    <w:rPr>
      <w:rFonts w:ascii="Tahoma" w:eastAsia="Symbol" w:hAnsi="Tahoma" w:cs="Tahoma"/>
    </w:rPr>
  </w:style>
  <w:style w:type="character" w:customStyle="1" w:styleId="WW8Num11z2">
    <w:name w:val="WW8Num11z2"/>
    <w:qFormat/>
    <w:rsid w:val="00A00991"/>
  </w:style>
  <w:style w:type="character" w:customStyle="1" w:styleId="WW8Num11z3">
    <w:name w:val="WW8Num11z3"/>
    <w:qFormat/>
    <w:rsid w:val="00A00991"/>
  </w:style>
  <w:style w:type="character" w:customStyle="1" w:styleId="WW8Num11z4">
    <w:name w:val="WW8Num11z4"/>
    <w:qFormat/>
    <w:rsid w:val="00A00991"/>
  </w:style>
  <w:style w:type="character" w:customStyle="1" w:styleId="WW8Num11z5">
    <w:name w:val="WW8Num11z5"/>
    <w:qFormat/>
    <w:rsid w:val="00A00991"/>
  </w:style>
  <w:style w:type="character" w:customStyle="1" w:styleId="WW8Num11z6">
    <w:name w:val="WW8Num11z6"/>
    <w:qFormat/>
    <w:rsid w:val="00A00991"/>
  </w:style>
  <w:style w:type="character" w:customStyle="1" w:styleId="WW8Num11z7">
    <w:name w:val="WW8Num11z7"/>
    <w:qFormat/>
    <w:rsid w:val="00A00991"/>
  </w:style>
  <w:style w:type="character" w:customStyle="1" w:styleId="WW8Num11z8">
    <w:name w:val="WW8Num11z8"/>
    <w:qFormat/>
    <w:rsid w:val="00A00991"/>
  </w:style>
  <w:style w:type="character" w:customStyle="1" w:styleId="WW8Num14z1">
    <w:name w:val="WW8Num14z1"/>
    <w:qFormat/>
    <w:rsid w:val="00A00991"/>
  </w:style>
  <w:style w:type="character" w:customStyle="1" w:styleId="WW8Num15z2">
    <w:name w:val="WW8Num15z2"/>
    <w:qFormat/>
    <w:rsid w:val="00A00991"/>
  </w:style>
  <w:style w:type="character" w:customStyle="1" w:styleId="WW8Num15z3">
    <w:name w:val="WW8Num15z3"/>
    <w:qFormat/>
    <w:rsid w:val="00A00991"/>
  </w:style>
  <w:style w:type="character" w:customStyle="1" w:styleId="WW8Num15z4">
    <w:name w:val="WW8Num15z4"/>
    <w:qFormat/>
    <w:rsid w:val="00A00991"/>
  </w:style>
  <w:style w:type="character" w:customStyle="1" w:styleId="WW8Num15z5">
    <w:name w:val="WW8Num15z5"/>
    <w:qFormat/>
    <w:rsid w:val="00A00991"/>
  </w:style>
  <w:style w:type="character" w:customStyle="1" w:styleId="WW8Num15z6">
    <w:name w:val="WW8Num15z6"/>
    <w:qFormat/>
    <w:rsid w:val="00A00991"/>
  </w:style>
  <w:style w:type="character" w:customStyle="1" w:styleId="WW8Num15z7">
    <w:name w:val="WW8Num15z7"/>
    <w:qFormat/>
    <w:rsid w:val="00A00991"/>
  </w:style>
  <w:style w:type="character" w:customStyle="1" w:styleId="WW8Num15z8">
    <w:name w:val="WW8Num15z8"/>
    <w:qFormat/>
    <w:rsid w:val="00A00991"/>
  </w:style>
  <w:style w:type="character" w:customStyle="1" w:styleId="WW8Num21z1">
    <w:name w:val="WW8Num21z1"/>
    <w:qFormat/>
    <w:rsid w:val="00A00991"/>
  </w:style>
  <w:style w:type="character" w:customStyle="1" w:styleId="WW8Num21z2">
    <w:name w:val="WW8Num21z2"/>
    <w:qFormat/>
    <w:rsid w:val="00A00991"/>
  </w:style>
  <w:style w:type="character" w:customStyle="1" w:styleId="WW8Num21z3">
    <w:name w:val="WW8Num21z3"/>
    <w:qFormat/>
    <w:rsid w:val="00A00991"/>
  </w:style>
  <w:style w:type="character" w:customStyle="1" w:styleId="WW8Num21z4">
    <w:name w:val="WW8Num21z4"/>
    <w:qFormat/>
    <w:rsid w:val="00A00991"/>
  </w:style>
  <w:style w:type="character" w:customStyle="1" w:styleId="WW8Num21z5">
    <w:name w:val="WW8Num21z5"/>
    <w:qFormat/>
    <w:rsid w:val="00A00991"/>
  </w:style>
  <w:style w:type="character" w:customStyle="1" w:styleId="WW8Num21z6">
    <w:name w:val="WW8Num21z6"/>
    <w:qFormat/>
    <w:rsid w:val="00A00991"/>
  </w:style>
  <w:style w:type="character" w:customStyle="1" w:styleId="WW8Num21z7">
    <w:name w:val="WW8Num21z7"/>
    <w:qFormat/>
    <w:rsid w:val="00A00991"/>
  </w:style>
  <w:style w:type="character" w:customStyle="1" w:styleId="WW8Num21z8">
    <w:name w:val="WW8Num21z8"/>
    <w:qFormat/>
    <w:rsid w:val="00A00991"/>
  </w:style>
  <w:style w:type="character" w:customStyle="1" w:styleId="WW8Num24z4">
    <w:name w:val="WW8Num24z4"/>
    <w:qFormat/>
    <w:rsid w:val="00A00991"/>
  </w:style>
  <w:style w:type="character" w:customStyle="1" w:styleId="WW8Num24z5">
    <w:name w:val="WW8Num24z5"/>
    <w:qFormat/>
    <w:rsid w:val="00A00991"/>
  </w:style>
  <w:style w:type="character" w:customStyle="1" w:styleId="WW8Num24z6">
    <w:name w:val="WW8Num24z6"/>
    <w:qFormat/>
    <w:rsid w:val="00A00991"/>
  </w:style>
  <w:style w:type="character" w:customStyle="1" w:styleId="WW8Num24z7">
    <w:name w:val="WW8Num24z7"/>
    <w:qFormat/>
    <w:rsid w:val="00A00991"/>
  </w:style>
  <w:style w:type="character" w:customStyle="1" w:styleId="WW8Num24z8">
    <w:name w:val="WW8Num24z8"/>
    <w:qFormat/>
    <w:rsid w:val="00A00991"/>
  </w:style>
  <w:style w:type="character" w:customStyle="1" w:styleId="WW8Num25z0">
    <w:name w:val="WW8Num25z0"/>
    <w:qFormat/>
    <w:rsid w:val="00A00991"/>
    <w:rPr>
      <w:rFonts w:ascii="Symbol" w:hAnsi="Symbol" w:cs="Symbol"/>
      <w:sz w:val="24"/>
    </w:rPr>
  </w:style>
  <w:style w:type="character" w:customStyle="1" w:styleId="WW8Num25z1">
    <w:name w:val="WW8Num25z1"/>
    <w:qFormat/>
    <w:rsid w:val="00A00991"/>
    <w:rPr>
      <w:rFonts w:ascii="Courier New" w:hAnsi="Courier New" w:cs="Courier New"/>
    </w:rPr>
  </w:style>
  <w:style w:type="character" w:customStyle="1" w:styleId="WW8Num25z2">
    <w:name w:val="WW8Num25z2"/>
    <w:qFormat/>
    <w:rsid w:val="00A00991"/>
    <w:rPr>
      <w:rFonts w:ascii="Wingdings" w:hAnsi="Wingdings" w:cs="Wingdings"/>
    </w:rPr>
  </w:style>
  <w:style w:type="character" w:customStyle="1" w:styleId="WW8Num25z3">
    <w:name w:val="WW8Num25z3"/>
    <w:qFormat/>
    <w:rsid w:val="00A00991"/>
    <w:rPr>
      <w:rFonts w:ascii="Symbol" w:hAnsi="Symbol" w:cs="Symbol"/>
    </w:rPr>
  </w:style>
  <w:style w:type="character" w:customStyle="1" w:styleId="WW8Num5z1">
    <w:name w:val="WW8Num5z1"/>
    <w:qFormat/>
    <w:rsid w:val="00A00991"/>
    <w:rPr>
      <w:rFonts w:ascii="Symbol" w:hAnsi="Symbol" w:cs="Times New Roman"/>
      <w:sz w:val="28"/>
      <w:szCs w:val="28"/>
    </w:rPr>
  </w:style>
  <w:style w:type="character" w:customStyle="1" w:styleId="WW8Num5z2">
    <w:name w:val="WW8Num5z2"/>
    <w:qFormat/>
    <w:rsid w:val="00A00991"/>
  </w:style>
  <w:style w:type="character" w:customStyle="1" w:styleId="WW8Num5z3">
    <w:name w:val="WW8Num5z3"/>
    <w:qFormat/>
    <w:rsid w:val="00A00991"/>
  </w:style>
  <w:style w:type="character" w:customStyle="1" w:styleId="WW8Num5z4">
    <w:name w:val="WW8Num5z4"/>
    <w:qFormat/>
    <w:rsid w:val="00A00991"/>
  </w:style>
  <w:style w:type="character" w:customStyle="1" w:styleId="WW8Num5z5">
    <w:name w:val="WW8Num5z5"/>
    <w:qFormat/>
    <w:rsid w:val="00A00991"/>
  </w:style>
  <w:style w:type="character" w:customStyle="1" w:styleId="WW8Num5z6">
    <w:name w:val="WW8Num5z6"/>
    <w:qFormat/>
    <w:rsid w:val="00A00991"/>
  </w:style>
  <w:style w:type="character" w:customStyle="1" w:styleId="WW8Num5z7">
    <w:name w:val="WW8Num5z7"/>
    <w:qFormat/>
    <w:rsid w:val="00A00991"/>
  </w:style>
  <w:style w:type="character" w:customStyle="1" w:styleId="WW8Num5z8">
    <w:name w:val="WW8Num5z8"/>
    <w:qFormat/>
    <w:rsid w:val="00A00991"/>
  </w:style>
  <w:style w:type="character" w:customStyle="1" w:styleId="WW8Num26z0">
    <w:name w:val="WW8Num26z0"/>
    <w:qFormat/>
    <w:rsid w:val="00A00991"/>
    <w:rPr>
      <w:rFonts w:cs="Tahoma"/>
    </w:rPr>
  </w:style>
  <w:style w:type="character" w:customStyle="1" w:styleId="WW8Num26z1">
    <w:name w:val="WW8Num26z1"/>
    <w:qFormat/>
    <w:rsid w:val="00A00991"/>
    <w:rPr>
      <w:rFonts w:ascii="Tahoma" w:eastAsia="Symbol" w:hAnsi="Tahoma" w:cs="Tahoma"/>
    </w:rPr>
  </w:style>
  <w:style w:type="character" w:customStyle="1" w:styleId="WW8Num26z2">
    <w:name w:val="WW8Num26z2"/>
    <w:qFormat/>
    <w:rsid w:val="00A00991"/>
  </w:style>
  <w:style w:type="character" w:customStyle="1" w:styleId="WW8Num26z3">
    <w:name w:val="WW8Num26z3"/>
    <w:qFormat/>
    <w:rsid w:val="00A00991"/>
  </w:style>
  <w:style w:type="character" w:customStyle="1" w:styleId="WW8Num26z4">
    <w:name w:val="WW8Num26z4"/>
    <w:qFormat/>
    <w:rsid w:val="00A00991"/>
  </w:style>
  <w:style w:type="character" w:customStyle="1" w:styleId="WW8Num26z5">
    <w:name w:val="WW8Num26z5"/>
    <w:qFormat/>
    <w:rsid w:val="00A00991"/>
  </w:style>
  <w:style w:type="character" w:customStyle="1" w:styleId="WW8Num26z6">
    <w:name w:val="WW8Num26z6"/>
    <w:qFormat/>
    <w:rsid w:val="00A00991"/>
  </w:style>
  <w:style w:type="character" w:customStyle="1" w:styleId="WW8Num26z7">
    <w:name w:val="WW8Num26z7"/>
    <w:qFormat/>
    <w:rsid w:val="00A00991"/>
  </w:style>
  <w:style w:type="character" w:customStyle="1" w:styleId="WW8Num26z8">
    <w:name w:val="WW8Num26z8"/>
    <w:qFormat/>
    <w:rsid w:val="00A00991"/>
  </w:style>
  <w:style w:type="character" w:customStyle="1" w:styleId="WW8Num27z0">
    <w:name w:val="WW8Num27z0"/>
    <w:qFormat/>
    <w:rsid w:val="00A00991"/>
    <w:rPr>
      <w:b/>
      <w:sz w:val="32"/>
      <w:szCs w:val="32"/>
    </w:rPr>
  </w:style>
  <w:style w:type="character" w:customStyle="1" w:styleId="WW8Num28z0">
    <w:name w:val="WW8Num28z0"/>
    <w:qFormat/>
    <w:rsid w:val="00A00991"/>
  </w:style>
  <w:style w:type="character" w:customStyle="1" w:styleId="WW8Num29z0">
    <w:name w:val="WW8Num29z0"/>
    <w:qFormat/>
    <w:rsid w:val="00A00991"/>
    <w:rPr>
      <w:rFonts w:ascii="Liberation Serif" w:hAnsi="Liberation Serif" w:cs="Liberation Serif"/>
      <w:sz w:val="28"/>
      <w:szCs w:val="28"/>
    </w:rPr>
  </w:style>
  <w:style w:type="character" w:customStyle="1" w:styleId="WW8Num30z0">
    <w:name w:val="WW8Num30z0"/>
    <w:qFormat/>
    <w:rsid w:val="00A00991"/>
    <w:rPr>
      <w:rFonts w:eastAsia="Symbol" w:cs="Symbol"/>
      <w:sz w:val="28"/>
    </w:rPr>
  </w:style>
  <w:style w:type="character" w:customStyle="1" w:styleId="WW8Num31z0">
    <w:name w:val="WW8Num31z0"/>
    <w:qFormat/>
    <w:rsid w:val="00A00991"/>
  </w:style>
  <w:style w:type="character" w:customStyle="1" w:styleId="WW8Num32z0">
    <w:name w:val="WW8Num32z0"/>
    <w:qFormat/>
    <w:rsid w:val="00A00991"/>
    <w:rPr>
      <w:rFonts w:ascii="Symbol" w:hAnsi="Symbol" w:cs="Times New Roman"/>
    </w:rPr>
  </w:style>
  <w:style w:type="character" w:customStyle="1" w:styleId="WW8Num33z0">
    <w:name w:val="WW8Num33z0"/>
    <w:qFormat/>
    <w:rsid w:val="00A00991"/>
    <w:rPr>
      <w:rFonts w:eastAsia="Symbol" w:cs="Symbol"/>
      <w:sz w:val="28"/>
      <w:szCs w:val="22"/>
    </w:rPr>
  </w:style>
  <w:style w:type="character" w:customStyle="1" w:styleId="WW8Num34z0">
    <w:name w:val="WW8Num34z0"/>
    <w:qFormat/>
    <w:rsid w:val="00A00991"/>
  </w:style>
  <w:style w:type="character" w:customStyle="1" w:styleId="WW8Num34z1">
    <w:name w:val="WW8Num34z1"/>
    <w:qFormat/>
    <w:rsid w:val="00A00991"/>
  </w:style>
  <w:style w:type="character" w:customStyle="1" w:styleId="WW8Num34z2">
    <w:name w:val="WW8Num34z2"/>
    <w:qFormat/>
    <w:rsid w:val="00A00991"/>
  </w:style>
  <w:style w:type="character" w:customStyle="1" w:styleId="WW8Num34z3">
    <w:name w:val="WW8Num34z3"/>
    <w:qFormat/>
    <w:rsid w:val="00A00991"/>
  </w:style>
  <w:style w:type="character" w:customStyle="1" w:styleId="WW8Num34z4">
    <w:name w:val="WW8Num34z4"/>
    <w:qFormat/>
    <w:rsid w:val="00A00991"/>
  </w:style>
  <w:style w:type="character" w:customStyle="1" w:styleId="WW8Num34z5">
    <w:name w:val="WW8Num34z5"/>
    <w:qFormat/>
    <w:rsid w:val="00A00991"/>
  </w:style>
  <w:style w:type="character" w:customStyle="1" w:styleId="WW8Num34z6">
    <w:name w:val="WW8Num34z6"/>
    <w:qFormat/>
    <w:rsid w:val="00A00991"/>
  </w:style>
  <w:style w:type="character" w:customStyle="1" w:styleId="WW8Num34z7">
    <w:name w:val="WW8Num34z7"/>
    <w:qFormat/>
    <w:rsid w:val="00A00991"/>
  </w:style>
  <w:style w:type="character" w:customStyle="1" w:styleId="WW8Num34z8">
    <w:name w:val="WW8Num34z8"/>
    <w:qFormat/>
    <w:rsid w:val="00A00991"/>
  </w:style>
  <w:style w:type="character" w:customStyle="1" w:styleId="WW8Num35z0">
    <w:name w:val="WW8Num35z0"/>
    <w:qFormat/>
    <w:rsid w:val="00A00991"/>
  </w:style>
  <w:style w:type="character" w:customStyle="1" w:styleId="WW8Num36z0">
    <w:name w:val="WW8Num36z0"/>
    <w:qFormat/>
    <w:rsid w:val="00A00991"/>
    <w:rPr>
      <w:rFonts w:ascii="Symbol" w:hAnsi="Symbol" w:cs="Symbol"/>
      <w:sz w:val="28"/>
      <w:szCs w:val="22"/>
    </w:rPr>
  </w:style>
  <w:style w:type="character" w:customStyle="1" w:styleId="WW8Num37z0">
    <w:name w:val="WW8Num37z0"/>
    <w:qFormat/>
    <w:rsid w:val="00A00991"/>
    <w:rPr>
      <w:rFonts w:ascii="Liberation Serif" w:hAnsi="Liberation Serif" w:cs="Liberation Serif"/>
      <w:sz w:val="28"/>
      <w:szCs w:val="28"/>
    </w:rPr>
  </w:style>
  <w:style w:type="character" w:customStyle="1" w:styleId="WW8Num38z0">
    <w:name w:val="WW8Num38z0"/>
    <w:qFormat/>
    <w:rsid w:val="00A00991"/>
  </w:style>
  <w:style w:type="character" w:customStyle="1" w:styleId="WW8Num38z1">
    <w:name w:val="WW8Num38z1"/>
    <w:qFormat/>
    <w:rsid w:val="00A00991"/>
  </w:style>
  <w:style w:type="character" w:customStyle="1" w:styleId="WW8Num38z2">
    <w:name w:val="WW8Num38z2"/>
    <w:qFormat/>
    <w:rsid w:val="00A00991"/>
  </w:style>
  <w:style w:type="character" w:customStyle="1" w:styleId="WW8Num38z3">
    <w:name w:val="WW8Num38z3"/>
    <w:qFormat/>
    <w:rsid w:val="00A00991"/>
  </w:style>
  <w:style w:type="character" w:customStyle="1" w:styleId="WW8Num38z4">
    <w:name w:val="WW8Num38z4"/>
    <w:qFormat/>
    <w:rsid w:val="00A00991"/>
  </w:style>
  <w:style w:type="character" w:customStyle="1" w:styleId="WW8Num38z5">
    <w:name w:val="WW8Num38z5"/>
    <w:qFormat/>
    <w:rsid w:val="00A00991"/>
  </w:style>
  <w:style w:type="character" w:customStyle="1" w:styleId="WW8Num38z6">
    <w:name w:val="WW8Num38z6"/>
    <w:qFormat/>
    <w:rsid w:val="00A00991"/>
  </w:style>
  <w:style w:type="character" w:customStyle="1" w:styleId="WW8Num38z7">
    <w:name w:val="WW8Num38z7"/>
    <w:qFormat/>
    <w:rsid w:val="00A00991"/>
  </w:style>
  <w:style w:type="character" w:customStyle="1" w:styleId="WW8Num38z8">
    <w:name w:val="WW8Num38z8"/>
    <w:qFormat/>
    <w:rsid w:val="00A00991"/>
  </w:style>
  <w:style w:type="character" w:customStyle="1" w:styleId="WW8Num39z0">
    <w:name w:val="WW8Num39z0"/>
    <w:qFormat/>
    <w:rsid w:val="00A00991"/>
    <w:rPr>
      <w:rFonts w:ascii="Wingdings" w:eastAsia="Symbol" w:hAnsi="Wingdings" w:cs="Wingdings"/>
      <w:sz w:val="16"/>
      <w:szCs w:val="28"/>
    </w:rPr>
  </w:style>
  <w:style w:type="character" w:customStyle="1" w:styleId="WW8Num40z0">
    <w:name w:val="WW8Num40z0"/>
    <w:qFormat/>
    <w:rsid w:val="00A00991"/>
  </w:style>
  <w:style w:type="character" w:customStyle="1" w:styleId="WW8Num41z0">
    <w:name w:val="WW8Num41z0"/>
    <w:qFormat/>
    <w:rsid w:val="00A00991"/>
    <w:rPr>
      <w:sz w:val="18"/>
      <w:szCs w:val="18"/>
    </w:rPr>
  </w:style>
  <w:style w:type="character" w:customStyle="1" w:styleId="WW8Num42z0">
    <w:name w:val="WW8Num42z0"/>
    <w:qFormat/>
    <w:rsid w:val="00A00991"/>
    <w:rPr>
      <w:rFonts w:eastAsia="Symbol" w:cs="Symbol"/>
      <w:sz w:val="28"/>
      <w:szCs w:val="28"/>
    </w:rPr>
  </w:style>
  <w:style w:type="character" w:customStyle="1" w:styleId="WW8Num43z0">
    <w:name w:val="WW8Num43z0"/>
    <w:qFormat/>
    <w:rsid w:val="00A00991"/>
    <w:rPr>
      <w:rFonts w:eastAsia="Symbol" w:cs="Symbol"/>
      <w:sz w:val="28"/>
      <w:szCs w:val="28"/>
    </w:rPr>
  </w:style>
  <w:style w:type="character" w:customStyle="1" w:styleId="WW8Num43z2">
    <w:name w:val="WW8Num43z2"/>
    <w:qFormat/>
    <w:rsid w:val="00A00991"/>
  </w:style>
  <w:style w:type="character" w:customStyle="1" w:styleId="WW8Num43z3">
    <w:name w:val="WW8Num43z3"/>
    <w:qFormat/>
    <w:rsid w:val="00A00991"/>
  </w:style>
  <w:style w:type="character" w:customStyle="1" w:styleId="WW8Num43z4">
    <w:name w:val="WW8Num43z4"/>
    <w:qFormat/>
    <w:rsid w:val="00A00991"/>
  </w:style>
  <w:style w:type="character" w:customStyle="1" w:styleId="WW8Num43z5">
    <w:name w:val="WW8Num43z5"/>
    <w:qFormat/>
    <w:rsid w:val="00A00991"/>
  </w:style>
  <w:style w:type="character" w:customStyle="1" w:styleId="WW8Num43z6">
    <w:name w:val="WW8Num43z6"/>
    <w:qFormat/>
    <w:rsid w:val="00A00991"/>
  </w:style>
  <w:style w:type="character" w:customStyle="1" w:styleId="WW8Num43z7">
    <w:name w:val="WW8Num43z7"/>
    <w:qFormat/>
    <w:rsid w:val="00A00991"/>
  </w:style>
  <w:style w:type="character" w:customStyle="1" w:styleId="WW8Num43z8">
    <w:name w:val="WW8Num43z8"/>
    <w:qFormat/>
    <w:rsid w:val="00A00991"/>
  </w:style>
  <w:style w:type="character" w:customStyle="1" w:styleId="WW8Num44z0">
    <w:name w:val="WW8Num44z0"/>
    <w:qFormat/>
    <w:rsid w:val="00A00991"/>
    <w:rPr>
      <w:rFonts w:ascii="Symbol" w:hAnsi="Symbol" w:cs="Symbol"/>
      <w:sz w:val="28"/>
      <w:szCs w:val="22"/>
    </w:rPr>
  </w:style>
  <w:style w:type="character" w:customStyle="1" w:styleId="WW8Num45z0">
    <w:name w:val="WW8Num45z0"/>
    <w:qFormat/>
    <w:rsid w:val="00A00991"/>
  </w:style>
  <w:style w:type="character" w:customStyle="1" w:styleId="WW8Num46z0">
    <w:name w:val="WW8Num46z0"/>
    <w:qFormat/>
    <w:rsid w:val="00A00991"/>
    <w:rPr>
      <w:rFonts w:ascii="Liberation Serif" w:hAnsi="Liberation Serif" w:cs="Liberation Serif"/>
    </w:rPr>
  </w:style>
  <w:style w:type="character" w:customStyle="1" w:styleId="WW8Num47z0">
    <w:name w:val="WW8Num47z0"/>
    <w:qFormat/>
    <w:rsid w:val="00A00991"/>
  </w:style>
  <w:style w:type="character" w:customStyle="1" w:styleId="WW8Num48z0">
    <w:name w:val="WW8Num48z0"/>
    <w:qFormat/>
    <w:rsid w:val="00A00991"/>
    <w:rPr>
      <w:rFonts w:eastAsia="Symbol" w:cs="Symbol"/>
      <w:b/>
      <w:sz w:val="28"/>
    </w:rPr>
  </w:style>
  <w:style w:type="character" w:customStyle="1" w:styleId="WW8Num49z0">
    <w:name w:val="WW8Num49z0"/>
    <w:qFormat/>
    <w:rsid w:val="00A00991"/>
  </w:style>
  <w:style w:type="character" w:customStyle="1" w:styleId="WW8Num50z0">
    <w:name w:val="WW8Num50z0"/>
    <w:qFormat/>
    <w:rsid w:val="00A00991"/>
    <w:rPr>
      <w:rFonts w:ascii="Liberation Serif" w:hAnsi="Liberation Serif" w:cs="Liberation Serif"/>
      <w:sz w:val="28"/>
      <w:szCs w:val="28"/>
    </w:rPr>
  </w:style>
  <w:style w:type="character" w:customStyle="1" w:styleId="WW8Num51z0">
    <w:name w:val="WW8Num51z0"/>
    <w:qFormat/>
    <w:rsid w:val="00A00991"/>
    <w:rPr>
      <w:rFonts w:ascii="Symbol" w:hAnsi="Symbol" w:cs="Symbol"/>
      <w:sz w:val="28"/>
      <w:szCs w:val="22"/>
    </w:rPr>
  </w:style>
  <w:style w:type="character" w:customStyle="1" w:styleId="WW8Num52z0">
    <w:name w:val="WW8Num52z0"/>
    <w:qFormat/>
    <w:rsid w:val="00A00991"/>
  </w:style>
  <w:style w:type="character" w:customStyle="1" w:styleId="WW8Num53z0">
    <w:name w:val="WW8Num53z0"/>
    <w:qFormat/>
    <w:rsid w:val="00A00991"/>
    <w:rPr>
      <w:sz w:val="28"/>
      <w:szCs w:val="28"/>
    </w:rPr>
  </w:style>
  <w:style w:type="character" w:customStyle="1" w:styleId="WW8Num53z1">
    <w:name w:val="WW8Num53z1"/>
    <w:qFormat/>
    <w:rsid w:val="00A00991"/>
  </w:style>
  <w:style w:type="character" w:customStyle="1" w:styleId="WW8Num53z2">
    <w:name w:val="WW8Num53z2"/>
    <w:qFormat/>
    <w:rsid w:val="00A00991"/>
  </w:style>
  <w:style w:type="character" w:customStyle="1" w:styleId="WW8Num53z3">
    <w:name w:val="WW8Num53z3"/>
    <w:qFormat/>
    <w:rsid w:val="00A00991"/>
  </w:style>
  <w:style w:type="character" w:customStyle="1" w:styleId="WW8Num53z4">
    <w:name w:val="WW8Num53z4"/>
    <w:qFormat/>
    <w:rsid w:val="00A00991"/>
  </w:style>
  <w:style w:type="character" w:customStyle="1" w:styleId="WW8Num53z5">
    <w:name w:val="WW8Num53z5"/>
    <w:qFormat/>
    <w:rsid w:val="00A00991"/>
  </w:style>
  <w:style w:type="character" w:customStyle="1" w:styleId="WW8Num53z6">
    <w:name w:val="WW8Num53z6"/>
    <w:qFormat/>
    <w:rsid w:val="00A00991"/>
  </w:style>
  <w:style w:type="character" w:customStyle="1" w:styleId="WW8Num53z7">
    <w:name w:val="WW8Num53z7"/>
    <w:qFormat/>
    <w:rsid w:val="00A00991"/>
  </w:style>
  <w:style w:type="character" w:customStyle="1" w:styleId="WW8Num53z8">
    <w:name w:val="WW8Num53z8"/>
    <w:qFormat/>
    <w:rsid w:val="00A00991"/>
  </w:style>
  <w:style w:type="character" w:customStyle="1" w:styleId="WW8Num54z0">
    <w:name w:val="WW8Num54z0"/>
    <w:qFormat/>
    <w:rsid w:val="00A00991"/>
  </w:style>
  <w:style w:type="character" w:customStyle="1" w:styleId="WW8Num55z0">
    <w:name w:val="WW8Num55z0"/>
    <w:qFormat/>
    <w:rsid w:val="00A00991"/>
    <w:rPr>
      <w:rFonts w:eastAsia="Symbol" w:cs="Symbol"/>
      <w:sz w:val="28"/>
      <w:szCs w:val="22"/>
    </w:rPr>
  </w:style>
  <w:style w:type="character" w:customStyle="1" w:styleId="WW8Num56z0">
    <w:name w:val="WW8Num56z0"/>
    <w:qFormat/>
    <w:rsid w:val="00A00991"/>
    <w:rPr>
      <w:rFonts w:ascii="Symbol" w:hAnsi="Symbol" w:cs="Symbol"/>
      <w:sz w:val="22"/>
      <w:szCs w:val="22"/>
    </w:rPr>
  </w:style>
  <w:style w:type="character" w:customStyle="1" w:styleId="WW8Num57z0">
    <w:name w:val="WW8Num57z0"/>
    <w:qFormat/>
    <w:rsid w:val="00A00991"/>
  </w:style>
  <w:style w:type="character" w:customStyle="1" w:styleId="WW8Num57z1">
    <w:name w:val="WW8Num57z1"/>
    <w:qFormat/>
    <w:rsid w:val="00A00991"/>
  </w:style>
  <w:style w:type="character" w:customStyle="1" w:styleId="WW8Num57z2">
    <w:name w:val="WW8Num57z2"/>
    <w:qFormat/>
    <w:rsid w:val="00A00991"/>
  </w:style>
  <w:style w:type="character" w:customStyle="1" w:styleId="WW8Num57z3">
    <w:name w:val="WW8Num57z3"/>
    <w:qFormat/>
    <w:rsid w:val="00A00991"/>
  </w:style>
  <w:style w:type="character" w:customStyle="1" w:styleId="WW8Num57z4">
    <w:name w:val="WW8Num57z4"/>
    <w:qFormat/>
    <w:rsid w:val="00A00991"/>
  </w:style>
  <w:style w:type="character" w:customStyle="1" w:styleId="WW8Num57z5">
    <w:name w:val="WW8Num57z5"/>
    <w:qFormat/>
    <w:rsid w:val="00A00991"/>
  </w:style>
  <w:style w:type="character" w:customStyle="1" w:styleId="WW8Num57z6">
    <w:name w:val="WW8Num57z6"/>
    <w:qFormat/>
    <w:rsid w:val="00A00991"/>
  </w:style>
  <w:style w:type="character" w:customStyle="1" w:styleId="WW8Num57z7">
    <w:name w:val="WW8Num57z7"/>
    <w:qFormat/>
    <w:rsid w:val="00A00991"/>
  </w:style>
  <w:style w:type="character" w:customStyle="1" w:styleId="WW8Num57z8">
    <w:name w:val="WW8Num57z8"/>
    <w:qFormat/>
    <w:rsid w:val="00A00991"/>
  </w:style>
  <w:style w:type="character" w:customStyle="1" w:styleId="WW8Num58z0">
    <w:name w:val="WW8Num58z0"/>
    <w:qFormat/>
    <w:rsid w:val="00A00991"/>
  </w:style>
  <w:style w:type="character" w:customStyle="1" w:styleId="WW8Num59z0">
    <w:name w:val="WW8Num59z0"/>
    <w:qFormat/>
    <w:rsid w:val="00A00991"/>
    <w:rPr>
      <w:rFonts w:ascii="Symbol" w:hAnsi="Symbol" w:cs="Symbol"/>
      <w:sz w:val="28"/>
    </w:rPr>
  </w:style>
  <w:style w:type="character" w:customStyle="1" w:styleId="WW8Num60z0">
    <w:name w:val="WW8Num60z0"/>
    <w:qFormat/>
    <w:rsid w:val="00A00991"/>
    <w:rPr>
      <w:b w:val="0"/>
      <w:sz w:val="28"/>
      <w:szCs w:val="28"/>
    </w:rPr>
  </w:style>
  <w:style w:type="character" w:customStyle="1" w:styleId="WW8Num60z2">
    <w:name w:val="WW8Num60z2"/>
    <w:qFormat/>
    <w:rsid w:val="00A00991"/>
  </w:style>
  <w:style w:type="character" w:customStyle="1" w:styleId="WW8Num60z3">
    <w:name w:val="WW8Num60z3"/>
    <w:qFormat/>
    <w:rsid w:val="00A00991"/>
  </w:style>
  <w:style w:type="character" w:customStyle="1" w:styleId="WW8Num60z4">
    <w:name w:val="WW8Num60z4"/>
    <w:qFormat/>
    <w:rsid w:val="00A00991"/>
  </w:style>
  <w:style w:type="character" w:customStyle="1" w:styleId="WW8Num60z5">
    <w:name w:val="WW8Num60z5"/>
    <w:qFormat/>
    <w:rsid w:val="00A00991"/>
  </w:style>
  <w:style w:type="character" w:customStyle="1" w:styleId="WW8Num60z6">
    <w:name w:val="WW8Num60z6"/>
    <w:qFormat/>
    <w:rsid w:val="00A00991"/>
  </w:style>
  <w:style w:type="character" w:customStyle="1" w:styleId="WW8Num60z7">
    <w:name w:val="WW8Num60z7"/>
    <w:qFormat/>
    <w:rsid w:val="00A00991"/>
  </w:style>
  <w:style w:type="character" w:customStyle="1" w:styleId="WW8Num60z8">
    <w:name w:val="WW8Num60z8"/>
    <w:qFormat/>
    <w:rsid w:val="00A00991"/>
  </w:style>
  <w:style w:type="character" w:customStyle="1" w:styleId="WW8Num61z0">
    <w:name w:val="WW8Num61z0"/>
    <w:qFormat/>
    <w:rsid w:val="00A00991"/>
  </w:style>
  <w:style w:type="character" w:customStyle="1" w:styleId="WW8Num61z1">
    <w:name w:val="WW8Num61z1"/>
    <w:qFormat/>
    <w:rsid w:val="00A00991"/>
  </w:style>
  <w:style w:type="character" w:customStyle="1" w:styleId="WW8Num61z2">
    <w:name w:val="WW8Num61z2"/>
    <w:qFormat/>
    <w:rsid w:val="00A00991"/>
  </w:style>
  <w:style w:type="character" w:customStyle="1" w:styleId="WW8Num61z3">
    <w:name w:val="WW8Num61z3"/>
    <w:qFormat/>
    <w:rsid w:val="00A00991"/>
  </w:style>
  <w:style w:type="character" w:customStyle="1" w:styleId="WW8Num61z4">
    <w:name w:val="WW8Num61z4"/>
    <w:qFormat/>
    <w:rsid w:val="00A00991"/>
  </w:style>
  <w:style w:type="character" w:customStyle="1" w:styleId="WW8Num61z5">
    <w:name w:val="WW8Num61z5"/>
    <w:qFormat/>
    <w:rsid w:val="00A00991"/>
  </w:style>
  <w:style w:type="character" w:customStyle="1" w:styleId="WW8Num61z6">
    <w:name w:val="WW8Num61z6"/>
    <w:qFormat/>
    <w:rsid w:val="00A00991"/>
  </w:style>
  <w:style w:type="character" w:customStyle="1" w:styleId="WW8Num61z7">
    <w:name w:val="WW8Num61z7"/>
    <w:qFormat/>
    <w:rsid w:val="00A00991"/>
  </w:style>
  <w:style w:type="character" w:customStyle="1" w:styleId="WW8Num61z8">
    <w:name w:val="WW8Num61z8"/>
    <w:qFormat/>
    <w:rsid w:val="00A00991"/>
  </w:style>
  <w:style w:type="character" w:customStyle="1" w:styleId="WW8Num62z0">
    <w:name w:val="WW8Num62z0"/>
    <w:qFormat/>
    <w:rsid w:val="00A00991"/>
    <w:rPr>
      <w:rFonts w:eastAsia="Symbol" w:cs="Symbol"/>
      <w:sz w:val="28"/>
      <w:szCs w:val="28"/>
    </w:rPr>
  </w:style>
  <w:style w:type="character" w:customStyle="1" w:styleId="WW8Num63z0">
    <w:name w:val="WW8Num63z0"/>
    <w:qFormat/>
    <w:rsid w:val="00A00991"/>
  </w:style>
  <w:style w:type="character" w:customStyle="1" w:styleId="WW8Num64z0">
    <w:name w:val="WW8Num64z0"/>
    <w:qFormat/>
    <w:rsid w:val="00A00991"/>
  </w:style>
  <w:style w:type="character" w:customStyle="1" w:styleId="WW8Num65z0">
    <w:name w:val="WW8Num65z0"/>
    <w:qFormat/>
    <w:rsid w:val="00A00991"/>
    <w:rPr>
      <w:rFonts w:eastAsia="Symbol" w:cs="Symbol"/>
      <w:sz w:val="28"/>
      <w:szCs w:val="28"/>
    </w:rPr>
  </w:style>
  <w:style w:type="character" w:customStyle="1" w:styleId="WW8Num66z0">
    <w:name w:val="WW8Num66z0"/>
    <w:qFormat/>
    <w:rsid w:val="00A00991"/>
    <w:rPr>
      <w:rFonts w:ascii="Wingdings" w:eastAsia="Symbol" w:hAnsi="Wingdings" w:cs="Wingdings"/>
      <w:caps w:val="0"/>
      <w:smallCaps w:val="0"/>
      <w:color w:val="000000"/>
      <w:spacing w:val="-15"/>
      <w:sz w:val="16"/>
      <w:szCs w:val="28"/>
    </w:rPr>
  </w:style>
  <w:style w:type="character" w:customStyle="1" w:styleId="WW8Num67z0">
    <w:name w:val="WW8Num67z0"/>
    <w:qFormat/>
    <w:rsid w:val="00A00991"/>
  </w:style>
  <w:style w:type="character" w:customStyle="1" w:styleId="WW8Num68z0">
    <w:name w:val="WW8Num68z0"/>
    <w:qFormat/>
    <w:rsid w:val="00A00991"/>
    <w:rPr>
      <w:color w:val="00000A"/>
      <w:sz w:val="28"/>
      <w:szCs w:val="28"/>
    </w:rPr>
  </w:style>
  <w:style w:type="character" w:customStyle="1" w:styleId="WW8Num69z0">
    <w:name w:val="WW8Num69z0"/>
    <w:qFormat/>
    <w:rsid w:val="00A00991"/>
    <w:rPr>
      <w:rFonts w:ascii="Liberation Serif" w:hAnsi="Liberation Serif" w:cs="Liberation Serif"/>
      <w:sz w:val="24"/>
    </w:rPr>
  </w:style>
  <w:style w:type="character" w:customStyle="1" w:styleId="WW8Num70z0">
    <w:name w:val="WW8Num70z0"/>
    <w:qFormat/>
    <w:rsid w:val="00A00991"/>
    <w:rPr>
      <w:rFonts w:eastAsia="Symbol" w:cs="Symbol"/>
      <w:sz w:val="28"/>
    </w:rPr>
  </w:style>
  <w:style w:type="character" w:customStyle="1" w:styleId="WW8Num70z1">
    <w:name w:val="WW8Num70z1"/>
    <w:qFormat/>
    <w:rsid w:val="00A00991"/>
  </w:style>
  <w:style w:type="character" w:customStyle="1" w:styleId="WW8Num70z2">
    <w:name w:val="WW8Num70z2"/>
    <w:qFormat/>
    <w:rsid w:val="00A00991"/>
  </w:style>
  <w:style w:type="character" w:customStyle="1" w:styleId="WW8Num70z3">
    <w:name w:val="WW8Num70z3"/>
    <w:qFormat/>
    <w:rsid w:val="00A00991"/>
  </w:style>
  <w:style w:type="character" w:customStyle="1" w:styleId="WW8Num70z4">
    <w:name w:val="WW8Num70z4"/>
    <w:qFormat/>
    <w:rsid w:val="00A00991"/>
  </w:style>
  <w:style w:type="character" w:customStyle="1" w:styleId="WW8Num70z5">
    <w:name w:val="WW8Num70z5"/>
    <w:qFormat/>
    <w:rsid w:val="00A00991"/>
  </w:style>
  <w:style w:type="character" w:customStyle="1" w:styleId="WW8Num70z6">
    <w:name w:val="WW8Num70z6"/>
    <w:qFormat/>
    <w:rsid w:val="00A00991"/>
  </w:style>
  <w:style w:type="character" w:customStyle="1" w:styleId="WW8Num70z7">
    <w:name w:val="WW8Num70z7"/>
    <w:qFormat/>
    <w:rsid w:val="00A00991"/>
  </w:style>
  <w:style w:type="character" w:customStyle="1" w:styleId="WW8Num70z8">
    <w:name w:val="WW8Num70z8"/>
    <w:qFormat/>
    <w:rsid w:val="00A00991"/>
  </w:style>
  <w:style w:type="character" w:customStyle="1" w:styleId="WW8Num71z0">
    <w:name w:val="WW8Num71z0"/>
    <w:qFormat/>
    <w:rsid w:val="00A00991"/>
    <w:rPr>
      <w:rFonts w:ascii="Symbol" w:hAnsi="Symbol" w:cs="OpenSymbol"/>
    </w:rPr>
  </w:style>
  <w:style w:type="character" w:customStyle="1" w:styleId="WW8Num71z1">
    <w:name w:val="WW8Num71z1"/>
    <w:qFormat/>
    <w:rsid w:val="00A00991"/>
    <w:rPr>
      <w:rFonts w:ascii="OpenSymbol" w:hAnsi="OpenSymbol" w:cs="OpenSymbol"/>
    </w:rPr>
  </w:style>
  <w:style w:type="character" w:customStyle="1" w:styleId="WW8Num9z1">
    <w:name w:val="WW8Num9z1"/>
    <w:qFormat/>
    <w:rsid w:val="00A00991"/>
  </w:style>
  <w:style w:type="character" w:customStyle="1" w:styleId="WW8Num9z2">
    <w:name w:val="WW8Num9z2"/>
    <w:qFormat/>
    <w:rsid w:val="00A00991"/>
  </w:style>
  <w:style w:type="character" w:customStyle="1" w:styleId="WW8Num9z3">
    <w:name w:val="WW8Num9z3"/>
    <w:qFormat/>
    <w:rsid w:val="00A00991"/>
  </w:style>
  <w:style w:type="character" w:customStyle="1" w:styleId="WW8Num9z4">
    <w:name w:val="WW8Num9z4"/>
    <w:qFormat/>
    <w:rsid w:val="00A00991"/>
  </w:style>
  <w:style w:type="character" w:customStyle="1" w:styleId="WW8Num9z5">
    <w:name w:val="WW8Num9z5"/>
    <w:qFormat/>
    <w:rsid w:val="00A00991"/>
  </w:style>
  <w:style w:type="character" w:customStyle="1" w:styleId="WW8Num9z6">
    <w:name w:val="WW8Num9z6"/>
    <w:qFormat/>
    <w:rsid w:val="00A00991"/>
  </w:style>
  <w:style w:type="character" w:customStyle="1" w:styleId="WW8Num9z7">
    <w:name w:val="WW8Num9z7"/>
    <w:qFormat/>
    <w:rsid w:val="00A00991"/>
  </w:style>
  <w:style w:type="character" w:customStyle="1" w:styleId="WW8Num9z8">
    <w:name w:val="WW8Num9z8"/>
    <w:qFormat/>
    <w:rsid w:val="00A00991"/>
  </w:style>
  <w:style w:type="character" w:customStyle="1" w:styleId="WW8Num12z1">
    <w:name w:val="WW8Num12z1"/>
    <w:qFormat/>
    <w:rsid w:val="00A00991"/>
  </w:style>
  <w:style w:type="character" w:customStyle="1" w:styleId="WW8Num12z2">
    <w:name w:val="WW8Num12z2"/>
    <w:qFormat/>
    <w:rsid w:val="00A00991"/>
  </w:style>
  <w:style w:type="character" w:customStyle="1" w:styleId="WW8Num12z3">
    <w:name w:val="WW8Num12z3"/>
    <w:qFormat/>
    <w:rsid w:val="00A00991"/>
  </w:style>
  <w:style w:type="character" w:customStyle="1" w:styleId="WW8Num12z4">
    <w:name w:val="WW8Num12z4"/>
    <w:qFormat/>
    <w:rsid w:val="00A00991"/>
  </w:style>
  <w:style w:type="character" w:customStyle="1" w:styleId="WW8Num12z5">
    <w:name w:val="WW8Num12z5"/>
    <w:qFormat/>
    <w:rsid w:val="00A00991"/>
  </w:style>
  <w:style w:type="character" w:customStyle="1" w:styleId="WW8Num12z6">
    <w:name w:val="WW8Num12z6"/>
    <w:qFormat/>
    <w:rsid w:val="00A00991"/>
  </w:style>
  <w:style w:type="character" w:customStyle="1" w:styleId="WW8Num12z7">
    <w:name w:val="WW8Num12z7"/>
    <w:qFormat/>
    <w:rsid w:val="00A00991"/>
  </w:style>
  <w:style w:type="character" w:customStyle="1" w:styleId="WW8Num12z8">
    <w:name w:val="WW8Num12z8"/>
    <w:qFormat/>
    <w:rsid w:val="00A00991"/>
  </w:style>
  <w:style w:type="character" w:customStyle="1" w:styleId="WW8Num27z1">
    <w:name w:val="WW8Num27z1"/>
    <w:qFormat/>
    <w:rsid w:val="00A00991"/>
    <w:rPr>
      <w:rFonts w:ascii="Tahoma" w:eastAsia="Symbol" w:hAnsi="Tahoma" w:cs="Tahoma"/>
    </w:rPr>
  </w:style>
  <w:style w:type="character" w:customStyle="1" w:styleId="WW8Num27z2">
    <w:name w:val="WW8Num27z2"/>
    <w:qFormat/>
    <w:rsid w:val="00A00991"/>
  </w:style>
  <w:style w:type="character" w:customStyle="1" w:styleId="WW8Num27z3">
    <w:name w:val="WW8Num27z3"/>
    <w:qFormat/>
    <w:rsid w:val="00A00991"/>
  </w:style>
  <w:style w:type="character" w:customStyle="1" w:styleId="WW8Num27z4">
    <w:name w:val="WW8Num27z4"/>
    <w:qFormat/>
    <w:rsid w:val="00A00991"/>
  </w:style>
  <w:style w:type="character" w:customStyle="1" w:styleId="WW8Num27z5">
    <w:name w:val="WW8Num27z5"/>
    <w:qFormat/>
    <w:rsid w:val="00A00991"/>
  </w:style>
  <w:style w:type="character" w:customStyle="1" w:styleId="WW8Num27z6">
    <w:name w:val="WW8Num27z6"/>
    <w:qFormat/>
    <w:rsid w:val="00A00991"/>
  </w:style>
  <w:style w:type="character" w:customStyle="1" w:styleId="WW8Num27z7">
    <w:name w:val="WW8Num27z7"/>
    <w:qFormat/>
    <w:rsid w:val="00A00991"/>
  </w:style>
  <w:style w:type="character" w:customStyle="1" w:styleId="WW8Num27z8">
    <w:name w:val="WW8Num27z8"/>
    <w:qFormat/>
    <w:rsid w:val="00A00991"/>
  </w:style>
  <w:style w:type="character" w:customStyle="1" w:styleId="WW8Num35z1">
    <w:name w:val="WW8Num35z1"/>
    <w:qFormat/>
    <w:rsid w:val="00A00991"/>
  </w:style>
  <w:style w:type="character" w:customStyle="1" w:styleId="WW8Num35z2">
    <w:name w:val="WW8Num35z2"/>
    <w:qFormat/>
    <w:rsid w:val="00A00991"/>
  </w:style>
  <w:style w:type="character" w:customStyle="1" w:styleId="WW8Num35z3">
    <w:name w:val="WW8Num35z3"/>
    <w:qFormat/>
    <w:rsid w:val="00A00991"/>
  </w:style>
  <w:style w:type="character" w:customStyle="1" w:styleId="WW8Num35z4">
    <w:name w:val="WW8Num35z4"/>
    <w:qFormat/>
    <w:rsid w:val="00A00991"/>
  </w:style>
  <w:style w:type="character" w:customStyle="1" w:styleId="WW8Num35z5">
    <w:name w:val="WW8Num35z5"/>
    <w:qFormat/>
    <w:rsid w:val="00A00991"/>
  </w:style>
  <w:style w:type="character" w:customStyle="1" w:styleId="WW8Num35z6">
    <w:name w:val="WW8Num35z6"/>
    <w:qFormat/>
    <w:rsid w:val="00A00991"/>
  </w:style>
  <w:style w:type="character" w:customStyle="1" w:styleId="WW8Num35z7">
    <w:name w:val="WW8Num35z7"/>
    <w:qFormat/>
    <w:rsid w:val="00A00991"/>
  </w:style>
  <w:style w:type="character" w:customStyle="1" w:styleId="WW8Num35z8">
    <w:name w:val="WW8Num35z8"/>
    <w:qFormat/>
    <w:rsid w:val="00A00991"/>
  </w:style>
  <w:style w:type="character" w:customStyle="1" w:styleId="WW8Num39z1">
    <w:name w:val="WW8Num39z1"/>
    <w:qFormat/>
    <w:rsid w:val="00A00991"/>
  </w:style>
  <w:style w:type="character" w:customStyle="1" w:styleId="WW8Num39z2">
    <w:name w:val="WW8Num39z2"/>
    <w:qFormat/>
    <w:rsid w:val="00A00991"/>
  </w:style>
  <w:style w:type="character" w:customStyle="1" w:styleId="WW8Num39z3">
    <w:name w:val="WW8Num39z3"/>
    <w:qFormat/>
    <w:rsid w:val="00A00991"/>
  </w:style>
  <w:style w:type="character" w:customStyle="1" w:styleId="WW8Num39z4">
    <w:name w:val="WW8Num39z4"/>
    <w:qFormat/>
    <w:rsid w:val="00A00991"/>
  </w:style>
  <w:style w:type="character" w:customStyle="1" w:styleId="WW8Num39z5">
    <w:name w:val="WW8Num39z5"/>
    <w:qFormat/>
    <w:rsid w:val="00A00991"/>
  </w:style>
  <w:style w:type="character" w:customStyle="1" w:styleId="WW8Num39z6">
    <w:name w:val="WW8Num39z6"/>
    <w:qFormat/>
    <w:rsid w:val="00A00991"/>
  </w:style>
  <w:style w:type="character" w:customStyle="1" w:styleId="WW8Num39z7">
    <w:name w:val="WW8Num39z7"/>
    <w:qFormat/>
    <w:rsid w:val="00A00991"/>
  </w:style>
  <w:style w:type="character" w:customStyle="1" w:styleId="WW8Num39z8">
    <w:name w:val="WW8Num39z8"/>
    <w:qFormat/>
    <w:rsid w:val="00A00991"/>
  </w:style>
  <w:style w:type="character" w:customStyle="1" w:styleId="WW8Num44z2">
    <w:name w:val="WW8Num44z2"/>
    <w:qFormat/>
    <w:rsid w:val="00A00991"/>
  </w:style>
  <w:style w:type="character" w:customStyle="1" w:styleId="WW8Num44z3">
    <w:name w:val="WW8Num44z3"/>
    <w:qFormat/>
    <w:rsid w:val="00A00991"/>
  </w:style>
  <w:style w:type="character" w:customStyle="1" w:styleId="WW8Num44z4">
    <w:name w:val="WW8Num44z4"/>
    <w:qFormat/>
    <w:rsid w:val="00A00991"/>
  </w:style>
  <w:style w:type="character" w:customStyle="1" w:styleId="WW8Num44z5">
    <w:name w:val="WW8Num44z5"/>
    <w:qFormat/>
    <w:rsid w:val="00A00991"/>
  </w:style>
  <w:style w:type="character" w:customStyle="1" w:styleId="WW8Num44z6">
    <w:name w:val="WW8Num44z6"/>
    <w:qFormat/>
    <w:rsid w:val="00A00991"/>
  </w:style>
  <w:style w:type="character" w:customStyle="1" w:styleId="WW8Num44z7">
    <w:name w:val="WW8Num44z7"/>
    <w:qFormat/>
    <w:rsid w:val="00A00991"/>
  </w:style>
  <w:style w:type="character" w:customStyle="1" w:styleId="WW8Num44z8">
    <w:name w:val="WW8Num44z8"/>
    <w:qFormat/>
    <w:rsid w:val="00A00991"/>
  </w:style>
  <w:style w:type="character" w:customStyle="1" w:styleId="WW8Num54z1">
    <w:name w:val="WW8Num54z1"/>
    <w:qFormat/>
    <w:rsid w:val="00A00991"/>
  </w:style>
  <w:style w:type="character" w:customStyle="1" w:styleId="WW8Num54z2">
    <w:name w:val="WW8Num54z2"/>
    <w:qFormat/>
    <w:rsid w:val="00A00991"/>
  </w:style>
  <w:style w:type="character" w:customStyle="1" w:styleId="WW8Num54z3">
    <w:name w:val="WW8Num54z3"/>
    <w:qFormat/>
    <w:rsid w:val="00A00991"/>
  </w:style>
  <w:style w:type="character" w:customStyle="1" w:styleId="WW8Num54z4">
    <w:name w:val="WW8Num54z4"/>
    <w:qFormat/>
    <w:rsid w:val="00A00991"/>
  </w:style>
  <w:style w:type="character" w:customStyle="1" w:styleId="WW8Num54z5">
    <w:name w:val="WW8Num54z5"/>
    <w:qFormat/>
    <w:rsid w:val="00A00991"/>
  </w:style>
  <w:style w:type="character" w:customStyle="1" w:styleId="WW8Num54z6">
    <w:name w:val="WW8Num54z6"/>
    <w:qFormat/>
    <w:rsid w:val="00A00991"/>
  </w:style>
  <w:style w:type="character" w:customStyle="1" w:styleId="WW8Num54z7">
    <w:name w:val="WW8Num54z7"/>
    <w:qFormat/>
    <w:rsid w:val="00A00991"/>
  </w:style>
  <w:style w:type="character" w:customStyle="1" w:styleId="WW8Num54z8">
    <w:name w:val="WW8Num54z8"/>
    <w:qFormat/>
    <w:rsid w:val="00A00991"/>
  </w:style>
  <w:style w:type="character" w:customStyle="1" w:styleId="WW8Num58z1">
    <w:name w:val="WW8Num58z1"/>
    <w:qFormat/>
    <w:rsid w:val="00A00991"/>
  </w:style>
  <w:style w:type="character" w:customStyle="1" w:styleId="WW8Num58z2">
    <w:name w:val="WW8Num58z2"/>
    <w:qFormat/>
    <w:rsid w:val="00A00991"/>
  </w:style>
  <w:style w:type="character" w:customStyle="1" w:styleId="WW8Num58z3">
    <w:name w:val="WW8Num58z3"/>
    <w:qFormat/>
    <w:rsid w:val="00A00991"/>
  </w:style>
  <w:style w:type="character" w:customStyle="1" w:styleId="WW8Num58z4">
    <w:name w:val="WW8Num58z4"/>
    <w:qFormat/>
    <w:rsid w:val="00A00991"/>
  </w:style>
  <w:style w:type="character" w:customStyle="1" w:styleId="WW8Num58z5">
    <w:name w:val="WW8Num58z5"/>
    <w:qFormat/>
    <w:rsid w:val="00A00991"/>
  </w:style>
  <w:style w:type="character" w:customStyle="1" w:styleId="WW8Num58z6">
    <w:name w:val="WW8Num58z6"/>
    <w:qFormat/>
    <w:rsid w:val="00A00991"/>
  </w:style>
  <w:style w:type="character" w:customStyle="1" w:styleId="WW8Num58z7">
    <w:name w:val="WW8Num58z7"/>
    <w:qFormat/>
    <w:rsid w:val="00A00991"/>
  </w:style>
  <w:style w:type="character" w:customStyle="1" w:styleId="WW8Num58z8">
    <w:name w:val="WW8Num58z8"/>
    <w:qFormat/>
    <w:rsid w:val="00A00991"/>
  </w:style>
  <w:style w:type="character" w:customStyle="1" w:styleId="WW8Num62z1">
    <w:name w:val="WW8Num62z1"/>
    <w:qFormat/>
    <w:rsid w:val="00A00991"/>
  </w:style>
  <w:style w:type="character" w:customStyle="1" w:styleId="WW8Num62z2">
    <w:name w:val="WW8Num62z2"/>
    <w:qFormat/>
    <w:rsid w:val="00A00991"/>
  </w:style>
  <w:style w:type="character" w:customStyle="1" w:styleId="WW8Num62z3">
    <w:name w:val="WW8Num62z3"/>
    <w:qFormat/>
    <w:rsid w:val="00A00991"/>
  </w:style>
  <w:style w:type="character" w:customStyle="1" w:styleId="WW8Num62z4">
    <w:name w:val="WW8Num62z4"/>
    <w:qFormat/>
    <w:rsid w:val="00A00991"/>
  </w:style>
  <w:style w:type="character" w:customStyle="1" w:styleId="WW8Num62z5">
    <w:name w:val="WW8Num62z5"/>
    <w:qFormat/>
    <w:rsid w:val="00A00991"/>
  </w:style>
  <w:style w:type="character" w:customStyle="1" w:styleId="WW8Num62z6">
    <w:name w:val="WW8Num62z6"/>
    <w:qFormat/>
    <w:rsid w:val="00A00991"/>
  </w:style>
  <w:style w:type="character" w:customStyle="1" w:styleId="WW8Num62z7">
    <w:name w:val="WW8Num62z7"/>
    <w:qFormat/>
    <w:rsid w:val="00A00991"/>
  </w:style>
  <w:style w:type="character" w:customStyle="1" w:styleId="WW8Num62z8">
    <w:name w:val="WW8Num62z8"/>
    <w:qFormat/>
    <w:rsid w:val="00A00991"/>
  </w:style>
  <w:style w:type="character" w:customStyle="1" w:styleId="WW8Num71z2">
    <w:name w:val="WW8Num71z2"/>
    <w:qFormat/>
    <w:rsid w:val="00A00991"/>
  </w:style>
  <w:style w:type="character" w:customStyle="1" w:styleId="WW8Num71z3">
    <w:name w:val="WW8Num71z3"/>
    <w:qFormat/>
    <w:rsid w:val="00A00991"/>
  </w:style>
  <w:style w:type="character" w:customStyle="1" w:styleId="WW8Num71z4">
    <w:name w:val="WW8Num71z4"/>
    <w:qFormat/>
    <w:rsid w:val="00A00991"/>
  </w:style>
  <w:style w:type="character" w:customStyle="1" w:styleId="WW8Num71z5">
    <w:name w:val="WW8Num71z5"/>
    <w:qFormat/>
    <w:rsid w:val="00A00991"/>
  </w:style>
  <w:style w:type="character" w:customStyle="1" w:styleId="WW8Num71z6">
    <w:name w:val="WW8Num71z6"/>
    <w:qFormat/>
    <w:rsid w:val="00A00991"/>
  </w:style>
  <w:style w:type="character" w:customStyle="1" w:styleId="WW8Num71z7">
    <w:name w:val="WW8Num71z7"/>
    <w:qFormat/>
    <w:rsid w:val="00A00991"/>
  </w:style>
  <w:style w:type="character" w:customStyle="1" w:styleId="WW8Num71z8">
    <w:name w:val="WW8Num71z8"/>
    <w:qFormat/>
    <w:rsid w:val="00A00991"/>
  </w:style>
  <w:style w:type="character" w:customStyle="1" w:styleId="WW8Num72z0">
    <w:name w:val="WW8Num72z0"/>
    <w:qFormat/>
    <w:rsid w:val="00A00991"/>
    <w:rPr>
      <w:rFonts w:ascii="Symbol" w:hAnsi="Symbol" w:cs="OpenSymbol"/>
    </w:rPr>
  </w:style>
  <w:style w:type="character" w:customStyle="1" w:styleId="WW8Num72z1">
    <w:name w:val="WW8Num72z1"/>
    <w:qFormat/>
    <w:rsid w:val="00A00991"/>
    <w:rPr>
      <w:rFonts w:ascii="OpenSymbol" w:hAnsi="OpenSymbol" w:cs="OpenSymbol"/>
    </w:rPr>
  </w:style>
  <w:style w:type="character" w:customStyle="1" w:styleId="WW8Num4z1">
    <w:name w:val="WW8Num4z1"/>
    <w:qFormat/>
    <w:rsid w:val="00A00991"/>
    <w:rPr>
      <w:rFonts w:ascii="Symbol" w:hAnsi="Symbol" w:cs="Times New Roman"/>
      <w:sz w:val="28"/>
      <w:szCs w:val="28"/>
    </w:rPr>
  </w:style>
  <w:style w:type="character" w:customStyle="1" w:styleId="WW8Num4z2">
    <w:name w:val="WW8Num4z2"/>
    <w:qFormat/>
    <w:rsid w:val="00A00991"/>
  </w:style>
  <w:style w:type="character" w:customStyle="1" w:styleId="WW8Num4z3">
    <w:name w:val="WW8Num4z3"/>
    <w:qFormat/>
    <w:rsid w:val="00A00991"/>
  </w:style>
  <w:style w:type="character" w:customStyle="1" w:styleId="WW8Num4z4">
    <w:name w:val="WW8Num4z4"/>
    <w:qFormat/>
    <w:rsid w:val="00A00991"/>
  </w:style>
  <w:style w:type="character" w:customStyle="1" w:styleId="WW8Num4z5">
    <w:name w:val="WW8Num4z5"/>
    <w:qFormat/>
    <w:rsid w:val="00A00991"/>
  </w:style>
  <w:style w:type="character" w:customStyle="1" w:styleId="WW8Num4z6">
    <w:name w:val="WW8Num4z6"/>
    <w:qFormat/>
    <w:rsid w:val="00A00991"/>
  </w:style>
  <w:style w:type="character" w:customStyle="1" w:styleId="WW8Num4z7">
    <w:name w:val="WW8Num4z7"/>
    <w:qFormat/>
    <w:rsid w:val="00A00991"/>
  </w:style>
  <w:style w:type="character" w:customStyle="1" w:styleId="WW8Num4z8">
    <w:name w:val="WW8Num4z8"/>
    <w:qFormat/>
    <w:rsid w:val="00A00991"/>
  </w:style>
  <w:style w:type="character" w:customStyle="1" w:styleId="Domylnaczcionkaakapitu4">
    <w:name w:val="Domyślna czcionka akapitu4"/>
    <w:qFormat/>
    <w:rsid w:val="00A00991"/>
  </w:style>
  <w:style w:type="character" w:customStyle="1" w:styleId="Domylnaczcionkaakapitu3">
    <w:name w:val="Domyślna czcionka akapitu3"/>
    <w:qFormat/>
    <w:rsid w:val="00A00991"/>
  </w:style>
  <w:style w:type="character" w:customStyle="1" w:styleId="Domylnaczcionkaakapitu2">
    <w:name w:val="Domyślna czcionka akapitu2"/>
    <w:qFormat/>
    <w:rsid w:val="00A00991"/>
  </w:style>
  <w:style w:type="character" w:customStyle="1" w:styleId="WW8Num45z2">
    <w:name w:val="WW8Num45z2"/>
    <w:qFormat/>
    <w:rsid w:val="00A00991"/>
  </w:style>
  <w:style w:type="character" w:customStyle="1" w:styleId="WW8Num45z3">
    <w:name w:val="WW8Num45z3"/>
    <w:qFormat/>
    <w:rsid w:val="00A00991"/>
  </w:style>
  <w:style w:type="character" w:customStyle="1" w:styleId="WW8Num45z4">
    <w:name w:val="WW8Num45z4"/>
    <w:qFormat/>
    <w:rsid w:val="00A00991"/>
  </w:style>
  <w:style w:type="character" w:customStyle="1" w:styleId="WW8Num45z5">
    <w:name w:val="WW8Num45z5"/>
    <w:qFormat/>
    <w:rsid w:val="00A00991"/>
  </w:style>
  <w:style w:type="character" w:customStyle="1" w:styleId="WW8Num45z6">
    <w:name w:val="WW8Num45z6"/>
    <w:qFormat/>
    <w:rsid w:val="00A00991"/>
  </w:style>
  <w:style w:type="character" w:customStyle="1" w:styleId="WW8Num45z7">
    <w:name w:val="WW8Num45z7"/>
    <w:qFormat/>
    <w:rsid w:val="00A00991"/>
  </w:style>
  <w:style w:type="character" w:customStyle="1" w:styleId="WW8Num45z8">
    <w:name w:val="WW8Num45z8"/>
    <w:qFormat/>
    <w:rsid w:val="00A00991"/>
  </w:style>
  <w:style w:type="character" w:customStyle="1" w:styleId="WW8Num55z1">
    <w:name w:val="WW8Num55z1"/>
    <w:qFormat/>
    <w:rsid w:val="00A00991"/>
  </w:style>
  <w:style w:type="character" w:customStyle="1" w:styleId="WW8Num55z2">
    <w:name w:val="WW8Num55z2"/>
    <w:qFormat/>
    <w:rsid w:val="00A00991"/>
  </w:style>
  <w:style w:type="character" w:customStyle="1" w:styleId="WW8Num55z3">
    <w:name w:val="WW8Num55z3"/>
    <w:qFormat/>
    <w:rsid w:val="00A00991"/>
  </w:style>
  <w:style w:type="character" w:customStyle="1" w:styleId="WW8Num55z4">
    <w:name w:val="WW8Num55z4"/>
    <w:qFormat/>
    <w:rsid w:val="00A00991"/>
  </w:style>
  <w:style w:type="character" w:customStyle="1" w:styleId="WW8Num55z5">
    <w:name w:val="WW8Num55z5"/>
    <w:qFormat/>
    <w:rsid w:val="00A00991"/>
  </w:style>
  <w:style w:type="character" w:customStyle="1" w:styleId="WW8Num55z6">
    <w:name w:val="WW8Num55z6"/>
    <w:qFormat/>
    <w:rsid w:val="00A00991"/>
  </w:style>
  <w:style w:type="character" w:customStyle="1" w:styleId="WW8Num55z7">
    <w:name w:val="WW8Num55z7"/>
    <w:qFormat/>
    <w:rsid w:val="00A00991"/>
  </w:style>
  <w:style w:type="character" w:customStyle="1" w:styleId="WW8Num55z8">
    <w:name w:val="WW8Num55z8"/>
    <w:qFormat/>
    <w:rsid w:val="00A00991"/>
  </w:style>
  <w:style w:type="character" w:customStyle="1" w:styleId="WW8Num59z1">
    <w:name w:val="WW8Num59z1"/>
    <w:qFormat/>
    <w:rsid w:val="00A00991"/>
  </w:style>
  <w:style w:type="character" w:customStyle="1" w:styleId="WW8Num59z2">
    <w:name w:val="WW8Num59z2"/>
    <w:qFormat/>
    <w:rsid w:val="00A00991"/>
  </w:style>
  <w:style w:type="character" w:customStyle="1" w:styleId="WW8Num59z3">
    <w:name w:val="WW8Num59z3"/>
    <w:qFormat/>
    <w:rsid w:val="00A00991"/>
  </w:style>
  <w:style w:type="character" w:customStyle="1" w:styleId="WW8Num59z4">
    <w:name w:val="WW8Num59z4"/>
    <w:qFormat/>
    <w:rsid w:val="00A00991"/>
  </w:style>
  <w:style w:type="character" w:customStyle="1" w:styleId="WW8Num59z5">
    <w:name w:val="WW8Num59z5"/>
    <w:qFormat/>
    <w:rsid w:val="00A00991"/>
  </w:style>
  <w:style w:type="character" w:customStyle="1" w:styleId="WW8Num59z6">
    <w:name w:val="WW8Num59z6"/>
    <w:qFormat/>
    <w:rsid w:val="00A00991"/>
  </w:style>
  <w:style w:type="character" w:customStyle="1" w:styleId="WW8Num59z7">
    <w:name w:val="WW8Num59z7"/>
    <w:qFormat/>
    <w:rsid w:val="00A00991"/>
  </w:style>
  <w:style w:type="character" w:customStyle="1" w:styleId="WW8Num59z8">
    <w:name w:val="WW8Num59z8"/>
    <w:qFormat/>
    <w:rsid w:val="00A00991"/>
  </w:style>
  <w:style w:type="character" w:customStyle="1" w:styleId="WW8Num63z1">
    <w:name w:val="WW8Num63z1"/>
    <w:qFormat/>
    <w:rsid w:val="00A00991"/>
  </w:style>
  <w:style w:type="character" w:customStyle="1" w:styleId="WW8Num63z2">
    <w:name w:val="WW8Num63z2"/>
    <w:qFormat/>
    <w:rsid w:val="00A00991"/>
  </w:style>
  <w:style w:type="character" w:customStyle="1" w:styleId="WW8Num63z3">
    <w:name w:val="WW8Num63z3"/>
    <w:qFormat/>
    <w:rsid w:val="00A00991"/>
  </w:style>
  <w:style w:type="character" w:customStyle="1" w:styleId="WW8Num63z4">
    <w:name w:val="WW8Num63z4"/>
    <w:qFormat/>
    <w:rsid w:val="00A00991"/>
  </w:style>
  <w:style w:type="character" w:customStyle="1" w:styleId="WW8Num63z5">
    <w:name w:val="WW8Num63z5"/>
    <w:qFormat/>
    <w:rsid w:val="00A00991"/>
  </w:style>
  <w:style w:type="character" w:customStyle="1" w:styleId="WW8Num63z6">
    <w:name w:val="WW8Num63z6"/>
    <w:qFormat/>
    <w:rsid w:val="00A00991"/>
  </w:style>
  <w:style w:type="character" w:customStyle="1" w:styleId="WW8Num63z7">
    <w:name w:val="WW8Num63z7"/>
    <w:qFormat/>
    <w:rsid w:val="00A00991"/>
  </w:style>
  <w:style w:type="character" w:customStyle="1" w:styleId="WW8Num63z8">
    <w:name w:val="WW8Num63z8"/>
    <w:qFormat/>
    <w:rsid w:val="00A00991"/>
  </w:style>
  <w:style w:type="character" w:customStyle="1" w:styleId="WW8Num72z2">
    <w:name w:val="WW8Num72z2"/>
    <w:qFormat/>
    <w:rsid w:val="00A00991"/>
  </w:style>
  <w:style w:type="character" w:customStyle="1" w:styleId="WW8Num72z3">
    <w:name w:val="WW8Num72z3"/>
    <w:qFormat/>
    <w:rsid w:val="00A00991"/>
  </w:style>
  <w:style w:type="character" w:customStyle="1" w:styleId="WW8Num72z4">
    <w:name w:val="WW8Num72z4"/>
    <w:qFormat/>
    <w:rsid w:val="00A00991"/>
  </w:style>
  <w:style w:type="character" w:customStyle="1" w:styleId="WW8Num72z5">
    <w:name w:val="WW8Num72z5"/>
    <w:qFormat/>
    <w:rsid w:val="00A00991"/>
  </w:style>
  <w:style w:type="character" w:customStyle="1" w:styleId="WW8Num72z6">
    <w:name w:val="WW8Num72z6"/>
    <w:qFormat/>
    <w:rsid w:val="00A00991"/>
  </w:style>
  <w:style w:type="character" w:customStyle="1" w:styleId="WW8Num72z7">
    <w:name w:val="WW8Num72z7"/>
    <w:qFormat/>
    <w:rsid w:val="00A00991"/>
  </w:style>
  <w:style w:type="character" w:customStyle="1" w:styleId="WW8Num72z8">
    <w:name w:val="WW8Num72z8"/>
    <w:qFormat/>
    <w:rsid w:val="00A00991"/>
  </w:style>
  <w:style w:type="character" w:customStyle="1" w:styleId="WW8Num3z1">
    <w:name w:val="WW8Num3z1"/>
    <w:qFormat/>
    <w:rsid w:val="00A00991"/>
    <w:rPr>
      <w:rFonts w:ascii="Symbol" w:hAnsi="Symbol" w:cs="Times New Roman"/>
      <w:sz w:val="28"/>
      <w:szCs w:val="28"/>
    </w:rPr>
  </w:style>
  <w:style w:type="character" w:customStyle="1" w:styleId="WW8Num3z2">
    <w:name w:val="WW8Num3z2"/>
    <w:qFormat/>
    <w:rsid w:val="00A00991"/>
  </w:style>
  <w:style w:type="character" w:customStyle="1" w:styleId="WW8Num3z3">
    <w:name w:val="WW8Num3z3"/>
    <w:qFormat/>
    <w:rsid w:val="00A00991"/>
  </w:style>
  <w:style w:type="character" w:customStyle="1" w:styleId="WW8Num3z4">
    <w:name w:val="WW8Num3z4"/>
    <w:qFormat/>
    <w:rsid w:val="00A00991"/>
  </w:style>
  <w:style w:type="character" w:customStyle="1" w:styleId="WW8Num3z5">
    <w:name w:val="WW8Num3z5"/>
    <w:qFormat/>
    <w:rsid w:val="00A00991"/>
  </w:style>
  <w:style w:type="character" w:customStyle="1" w:styleId="WW8Num3z6">
    <w:name w:val="WW8Num3z6"/>
    <w:qFormat/>
    <w:rsid w:val="00A00991"/>
  </w:style>
  <w:style w:type="character" w:customStyle="1" w:styleId="WW8Num3z7">
    <w:name w:val="WW8Num3z7"/>
    <w:qFormat/>
    <w:rsid w:val="00A00991"/>
  </w:style>
  <w:style w:type="character" w:customStyle="1" w:styleId="WW8Num3z8">
    <w:name w:val="WW8Num3z8"/>
    <w:qFormat/>
    <w:rsid w:val="00A00991"/>
  </w:style>
  <w:style w:type="character" w:customStyle="1" w:styleId="WW8Num6z1">
    <w:name w:val="WW8Num6z1"/>
    <w:qFormat/>
    <w:rsid w:val="00A00991"/>
    <w:rPr>
      <w:rFonts w:ascii="Courier New" w:hAnsi="Courier New" w:cs="Courier New"/>
    </w:rPr>
  </w:style>
  <w:style w:type="character" w:customStyle="1" w:styleId="WW8Num6z2">
    <w:name w:val="WW8Num6z2"/>
    <w:qFormat/>
    <w:rsid w:val="00A00991"/>
    <w:rPr>
      <w:rFonts w:ascii="Wingdings" w:hAnsi="Wingdings" w:cs="Wingdings"/>
    </w:rPr>
  </w:style>
  <w:style w:type="character" w:customStyle="1" w:styleId="WW8Num7z1">
    <w:name w:val="WW8Num7z1"/>
    <w:qFormat/>
    <w:rsid w:val="00A00991"/>
  </w:style>
  <w:style w:type="character" w:customStyle="1" w:styleId="WW8Num7z2">
    <w:name w:val="WW8Num7z2"/>
    <w:qFormat/>
    <w:rsid w:val="00A00991"/>
  </w:style>
  <w:style w:type="character" w:customStyle="1" w:styleId="WW8Num7z3">
    <w:name w:val="WW8Num7z3"/>
    <w:qFormat/>
    <w:rsid w:val="00A00991"/>
  </w:style>
  <w:style w:type="character" w:customStyle="1" w:styleId="WW8Num7z4">
    <w:name w:val="WW8Num7z4"/>
    <w:qFormat/>
    <w:rsid w:val="00A00991"/>
  </w:style>
  <w:style w:type="character" w:customStyle="1" w:styleId="WW8Num7z5">
    <w:name w:val="WW8Num7z5"/>
    <w:qFormat/>
    <w:rsid w:val="00A00991"/>
  </w:style>
  <w:style w:type="character" w:customStyle="1" w:styleId="WW8Num7z6">
    <w:name w:val="WW8Num7z6"/>
    <w:qFormat/>
    <w:rsid w:val="00A00991"/>
  </w:style>
  <w:style w:type="character" w:customStyle="1" w:styleId="WW8Num7z7">
    <w:name w:val="WW8Num7z7"/>
    <w:qFormat/>
    <w:rsid w:val="00A00991"/>
  </w:style>
  <w:style w:type="character" w:customStyle="1" w:styleId="WW8Num7z8">
    <w:name w:val="WW8Num7z8"/>
    <w:qFormat/>
    <w:rsid w:val="00A00991"/>
  </w:style>
  <w:style w:type="character" w:customStyle="1" w:styleId="WW8Num15z1">
    <w:name w:val="WW8Num15z1"/>
    <w:qFormat/>
    <w:rsid w:val="00A00991"/>
  </w:style>
  <w:style w:type="character" w:customStyle="1" w:styleId="WW8Num25z4">
    <w:name w:val="WW8Num25z4"/>
    <w:qFormat/>
    <w:rsid w:val="00A00991"/>
  </w:style>
  <w:style w:type="character" w:customStyle="1" w:styleId="WW8Num25z5">
    <w:name w:val="WW8Num25z5"/>
    <w:qFormat/>
    <w:rsid w:val="00A00991"/>
  </w:style>
  <w:style w:type="character" w:customStyle="1" w:styleId="WW8Num25z6">
    <w:name w:val="WW8Num25z6"/>
    <w:qFormat/>
    <w:rsid w:val="00A00991"/>
  </w:style>
  <w:style w:type="character" w:customStyle="1" w:styleId="WW8Num25z7">
    <w:name w:val="WW8Num25z7"/>
    <w:qFormat/>
    <w:rsid w:val="00A00991"/>
  </w:style>
  <w:style w:type="character" w:customStyle="1" w:styleId="WW8Num25z8">
    <w:name w:val="WW8Num25z8"/>
    <w:qFormat/>
    <w:rsid w:val="00A00991"/>
  </w:style>
  <w:style w:type="character" w:customStyle="1" w:styleId="WW8Num33z1">
    <w:name w:val="WW8Num33z1"/>
    <w:qFormat/>
    <w:rsid w:val="00A00991"/>
  </w:style>
  <w:style w:type="character" w:customStyle="1" w:styleId="WW8Num33z2">
    <w:name w:val="WW8Num33z2"/>
    <w:qFormat/>
    <w:rsid w:val="00A00991"/>
  </w:style>
  <w:style w:type="character" w:customStyle="1" w:styleId="WW8Num33z3">
    <w:name w:val="WW8Num33z3"/>
    <w:qFormat/>
    <w:rsid w:val="00A00991"/>
  </w:style>
  <w:style w:type="character" w:customStyle="1" w:styleId="WW8Num33z4">
    <w:name w:val="WW8Num33z4"/>
    <w:qFormat/>
    <w:rsid w:val="00A00991"/>
  </w:style>
  <w:style w:type="character" w:customStyle="1" w:styleId="WW8Num33z5">
    <w:name w:val="WW8Num33z5"/>
    <w:qFormat/>
    <w:rsid w:val="00A00991"/>
  </w:style>
  <w:style w:type="character" w:customStyle="1" w:styleId="WW8Num33z6">
    <w:name w:val="WW8Num33z6"/>
    <w:qFormat/>
    <w:rsid w:val="00A00991"/>
  </w:style>
  <w:style w:type="character" w:customStyle="1" w:styleId="WW8Num33z7">
    <w:name w:val="WW8Num33z7"/>
    <w:qFormat/>
    <w:rsid w:val="00A00991"/>
  </w:style>
  <w:style w:type="character" w:customStyle="1" w:styleId="WW8Num33z8">
    <w:name w:val="WW8Num33z8"/>
    <w:qFormat/>
    <w:rsid w:val="00A00991"/>
  </w:style>
  <w:style w:type="character" w:customStyle="1" w:styleId="WW8Num36z1">
    <w:name w:val="WW8Num36z1"/>
    <w:qFormat/>
    <w:rsid w:val="00A00991"/>
  </w:style>
  <w:style w:type="character" w:customStyle="1" w:styleId="WW8Num36z2">
    <w:name w:val="WW8Num36z2"/>
    <w:qFormat/>
    <w:rsid w:val="00A00991"/>
  </w:style>
  <w:style w:type="character" w:customStyle="1" w:styleId="WW8Num36z3">
    <w:name w:val="WW8Num36z3"/>
    <w:qFormat/>
    <w:rsid w:val="00A00991"/>
  </w:style>
  <w:style w:type="character" w:customStyle="1" w:styleId="WW8Num36z4">
    <w:name w:val="WW8Num36z4"/>
    <w:qFormat/>
    <w:rsid w:val="00A00991"/>
  </w:style>
  <w:style w:type="character" w:customStyle="1" w:styleId="WW8Num36z5">
    <w:name w:val="WW8Num36z5"/>
    <w:qFormat/>
    <w:rsid w:val="00A00991"/>
  </w:style>
  <w:style w:type="character" w:customStyle="1" w:styleId="WW8Num36z6">
    <w:name w:val="WW8Num36z6"/>
    <w:qFormat/>
    <w:rsid w:val="00A00991"/>
  </w:style>
  <w:style w:type="character" w:customStyle="1" w:styleId="WW8Num36z7">
    <w:name w:val="WW8Num36z7"/>
    <w:qFormat/>
    <w:rsid w:val="00A00991"/>
  </w:style>
  <w:style w:type="character" w:customStyle="1" w:styleId="WW8Num36z8">
    <w:name w:val="WW8Num36z8"/>
    <w:qFormat/>
    <w:rsid w:val="00A00991"/>
  </w:style>
  <w:style w:type="character" w:customStyle="1" w:styleId="WW8Num43z1">
    <w:name w:val="WW8Num43z1"/>
    <w:qFormat/>
    <w:rsid w:val="00A00991"/>
  </w:style>
  <w:style w:type="character" w:customStyle="1" w:styleId="WW8Num44z1">
    <w:name w:val="WW8Num44z1"/>
    <w:qFormat/>
    <w:rsid w:val="00A00991"/>
  </w:style>
  <w:style w:type="character" w:customStyle="1" w:styleId="WW8Num48z1">
    <w:name w:val="WW8Num48z1"/>
    <w:qFormat/>
    <w:rsid w:val="00A00991"/>
    <w:rPr>
      <w:rFonts w:ascii="Courier New" w:hAnsi="Courier New" w:cs="Courier New"/>
    </w:rPr>
  </w:style>
  <w:style w:type="character" w:customStyle="1" w:styleId="WW8Num48z2">
    <w:name w:val="WW8Num48z2"/>
    <w:qFormat/>
    <w:rsid w:val="00A00991"/>
    <w:rPr>
      <w:rFonts w:ascii="Wingdings" w:hAnsi="Wingdings" w:cs="Wingdings"/>
    </w:rPr>
  </w:style>
  <w:style w:type="character" w:customStyle="1" w:styleId="WW8Num48z3">
    <w:name w:val="WW8Num48z3"/>
    <w:qFormat/>
    <w:rsid w:val="00A00991"/>
    <w:rPr>
      <w:rFonts w:ascii="Symbol" w:hAnsi="Symbol" w:cs="Symbol"/>
    </w:rPr>
  </w:style>
  <w:style w:type="character" w:customStyle="1" w:styleId="WW8Num52z1">
    <w:name w:val="WW8Num52z1"/>
    <w:qFormat/>
    <w:rsid w:val="00A00991"/>
    <w:rPr>
      <w:rFonts w:ascii="Courier New" w:hAnsi="Courier New" w:cs="Courier New"/>
    </w:rPr>
  </w:style>
  <w:style w:type="character" w:customStyle="1" w:styleId="WW8Num52z2">
    <w:name w:val="WW8Num52z2"/>
    <w:qFormat/>
    <w:rsid w:val="00A00991"/>
    <w:rPr>
      <w:rFonts w:ascii="Wingdings" w:hAnsi="Wingdings" w:cs="Wingdings"/>
    </w:rPr>
  </w:style>
  <w:style w:type="character" w:customStyle="1" w:styleId="WW8Num52z3">
    <w:name w:val="WW8Num52z3"/>
    <w:qFormat/>
    <w:rsid w:val="00A00991"/>
    <w:rPr>
      <w:rFonts w:ascii="Symbol" w:hAnsi="Symbol" w:cs="Symbol"/>
    </w:rPr>
  </w:style>
  <w:style w:type="character" w:customStyle="1" w:styleId="WW8Num64z2">
    <w:name w:val="WW8Num64z2"/>
    <w:qFormat/>
    <w:rsid w:val="00A00991"/>
  </w:style>
  <w:style w:type="character" w:customStyle="1" w:styleId="WW8Num64z3">
    <w:name w:val="WW8Num64z3"/>
    <w:qFormat/>
    <w:rsid w:val="00A00991"/>
  </w:style>
  <w:style w:type="character" w:customStyle="1" w:styleId="WW8Num64z4">
    <w:name w:val="WW8Num64z4"/>
    <w:qFormat/>
    <w:rsid w:val="00A00991"/>
  </w:style>
  <w:style w:type="character" w:customStyle="1" w:styleId="WW8Num64z5">
    <w:name w:val="WW8Num64z5"/>
    <w:qFormat/>
    <w:rsid w:val="00A00991"/>
  </w:style>
  <w:style w:type="character" w:customStyle="1" w:styleId="WW8Num64z6">
    <w:name w:val="WW8Num64z6"/>
    <w:qFormat/>
    <w:rsid w:val="00A00991"/>
  </w:style>
  <w:style w:type="character" w:customStyle="1" w:styleId="WW8Num64z7">
    <w:name w:val="WW8Num64z7"/>
    <w:qFormat/>
    <w:rsid w:val="00A00991"/>
  </w:style>
  <w:style w:type="character" w:customStyle="1" w:styleId="WW8Num64z8">
    <w:name w:val="WW8Num64z8"/>
    <w:qFormat/>
    <w:rsid w:val="00A00991"/>
  </w:style>
  <w:style w:type="character" w:customStyle="1" w:styleId="WW8Num67z1">
    <w:name w:val="WW8Num67z1"/>
    <w:qFormat/>
    <w:rsid w:val="00A00991"/>
  </w:style>
  <w:style w:type="character" w:customStyle="1" w:styleId="WW8Num67z2">
    <w:name w:val="WW8Num67z2"/>
    <w:qFormat/>
    <w:rsid w:val="00A00991"/>
  </w:style>
  <w:style w:type="character" w:customStyle="1" w:styleId="WW8Num67z3">
    <w:name w:val="WW8Num67z3"/>
    <w:qFormat/>
    <w:rsid w:val="00A00991"/>
  </w:style>
  <w:style w:type="character" w:customStyle="1" w:styleId="WW8Num67z4">
    <w:name w:val="WW8Num67z4"/>
    <w:qFormat/>
    <w:rsid w:val="00A00991"/>
  </w:style>
  <w:style w:type="character" w:customStyle="1" w:styleId="WW8Num67z5">
    <w:name w:val="WW8Num67z5"/>
    <w:qFormat/>
    <w:rsid w:val="00A00991"/>
  </w:style>
  <w:style w:type="character" w:customStyle="1" w:styleId="WW8Num67z6">
    <w:name w:val="WW8Num67z6"/>
    <w:qFormat/>
    <w:rsid w:val="00A00991"/>
  </w:style>
  <w:style w:type="character" w:customStyle="1" w:styleId="WW8Num67z7">
    <w:name w:val="WW8Num67z7"/>
    <w:qFormat/>
    <w:rsid w:val="00A00991"/>
  </w:style>
  <w:style w:type="character" w:customStyle="1" w:styleId="WW8Num67z8">
    <w:name w:val="WW8Num67z8"/>
    <w:qFormat/>
    <w:rsid w:val="00A00991"/>
  </w:style>
  <w:style w:type="character" w:customStyle="1" w:styleId="Domylnaczcionkaakapitu1">
    <w:name w:val="Domyślna czcionka akapitu1"/>
    <w:qFormat/>
    <w:rsid w:val="00A00991"/>
  </w:style>
  <w:style w:type="character" w:customStyle="1" w:styleId="TytuZnak">
    <w:name w:val="Tytuł Znak"/>
    <w:qFormat/>
    <w:rsid w:val="00A00991"/>
    <w:rPr>
      <w:b/>
      <w:lang w:val="pl-PL" w:bidi="ar-SA"/>
    </w:rPr>
  </w:style>
  <w:style w:type="character" w:customStyle="1" w:styleId="StopkaZnak">
    <w:name w:val="Stopka Znak"/>
    <w:uiPriority w:val="99"/>
    <w:qFormat/>
    <w:rsid w:val="00A00991"/>
    <w:rPr>
      <w:lang w:val="pl-PL" w:bidi="ar-SA"/>
    </w:rPr>
  </w:style>
  <w:style w:type="character" w:customStyle="1" w:styleId="TekstpodstawowyZnak">
    <w:name w:val="Tekst podstawowy Znak"/>
    <w:qFormat/>
    <w:rsid w:val="00A00991"/>
    <w:rPr>
      <w:sz w:val="32"/>
    </w:rPr>
  </w:style>
  <w:style w:type="character" w:customStyle="1" w:styleId="TekstpodstawowywcityZnak">
    <w:name w:val="Tekst podstawowy wcięty Znak"/>
    <w:qFormat/>
    <w:rsid w:val="00A00991"/>
    <w:rPr>
      <w:sz w:val="32"/>
    </w:rPr>
  </w:style>
  <w:style w:type="character" w:customStyle="1" w:styleId="Tekstpodstawowy2Znak">
    <w:name w:val="Tekst podstawowy 2 Znak"/>
    <w:qFormat/>
    <w:rsid w:val="00A00991"/>
    <w:rPr>
      <w:sz w:val="28"/>
    </w:rPr>
  </w:style>
  <w:style w:type="character" w:customStyle="1" w:styleId="NagwekZnak">
    <w:name w:val="Nagłówek Znak"/>
    <w:qFormat/>
    <w:rsid w:val="00A00991"/>
    <w:rPr>
      <w:lang w:eastAsia="zh-CN"/>
    </w:rPr>
  </w:style>
  <w:style w:type="character" w:customStyle="1" w:styleId="TekstdymkaZnak">
    <w:name w:val="Tekst dymka Znak"/>
    <w:qFormat/>
    <w:rsid w:val="00A00991"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qFormat/>
    <w:rsid w:val="00A00991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czeinternetowe">
    <w:name w:val="Łącze internetowe"/>
    <w:rsid w:val="00A00991"/>
    <w:rPr>
      <w:color w:val="000080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A0099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A00991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qFormat/>
    <w:rsid w:val="00A0099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A0099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link w:val="Tekstdymka"/>
    <w:qFormat/>
    <w:rsid w:val="00A00991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basedOn w:val="Domylnaczcionkaakapitu"/>
    <w:qFormat/>
    <w:rsid w:val="001E6864"/>
    <w:rPr>
      <w:b/>
      <w:bCs/>
    </w:rPr>
  </w:style>
  <w:style w:type="character" w:customStyle="1" w:styleId="ListLabel1">
    <w:name w:val="ListLabel 1"/>
    <w:qFormat/>
    <w:rsid w:val="007535D2"/>
    <w:rPr>
      <w:rFonts w:eastAsia="Symbol" w:cs="Symbol"/>
      <w:sz w:val="24"/>
      <w:szCs w:val="28"/>
    </w:rPr>
  </w:style>
  <w:style w:type="character" w:customStyle="1" w:styleId="ListLabel2">
    <w:name w:val="ListLabel 2"/>
    <w:qFormat/>
    <w:rsid w:val="007535D2"/>
    <w:rPr>
      <w:rFonts w:cs="Tahoma"/>
      <w:sz w:val="24"/>
    </w:rPr>
  </w:style>
  <w:style w:type="character" w:customStyle="1" w:styleId="ListLabel3">
    <w:name w:val="ListLabel 3"/>
    <w:qFormat/>
    <w:rsid w:val="007535D2"/>
    <w:rPr>
      <w:rFonts w:eastAsia="Symbol" w:cs="Tahoma"/>
      <w:sz w:val="24"/>
    </w:rPr>
  </w:style>
  <w:style w:type="character" w:customStyle="1" w:styleId="ListLabel4">
    <w:name w:val="ListLabel 4"/>
    <w:qFormat/>
    <w:rsid w:val="007535D2"/>
    <w:rPr>
      <w:rFonts w:cs="Symbol"/>
      <w:b w:val="0"/>
      <w:sz w:val="24"/>
    </w:rPr>
  </w:style>
  <w:style w:type="character" w:customStyle="1" w:styleId="ListLabel5">
    <w:name w:val="ListLabel 5"/>
    <w:qFormat/>
    <w:rsid w:val="007535D2"/>
    <w:rPr>
      <w:rFonts w:cs="Courier New"/>
    </w:rPr>
  </w:style>
  <w:style w:type="character" w:customStyle="1" w:styleId="ListLabel6">
    <w:name w:val="ListLabel 6"/>
    <w:qFormat/>
    <w:rsid w:val="007535D2"/>
    <w:rPr>
      <w:rFonts w:cs="Wingdings"/>
    </w:rPr>
  </w:style>
  <w:style w:type="character" w:customStyle="1" w:styleId="ListLabel7">
    <w:name w:val="ListLabel 7"/>
    <w:qFormat/>
    <w:rsid w:val="007535D2"/>
    <w:rPr>
      <w:rFonts w:cs="Symbol"/>
    </w:rPr>
  </w:style>
  <w:style w:type="character" w:customStyle="1" w:styleId="ListLabel8">
    <w:name w:val="ListLabel 8"/>
    <w:qFormat/>
    <w:rsid w:val="007535D2"/>
    <w:rPr>
      <w:rFonts w:cs="Courier New"/>
    </w:rPr>
  </w:style>
  <w:style w:type="character" w:customStyle="1" w:styleId="ListLabel9">
    <w:name w:val="ListLabel 9"/>
    <w:qFormat/>
    <w:rsid w:val="007535D2"/>
    <w:rPr>
      <w:rFonts w:cs="Wingdings"/>
    </w:rPr>
  </w:style>
  <w:style w:type="character" w:customStyle="1" w:styleId="ListLabel10">
    <w:name w:val="ListLabel 10"/>
    <w:qFormat/>
    <w:rsid w:val="007535D2"/>
    <w:rPr>
      <w:rFonts w:cs="Symbol"/>
    </w:rPr>
  </w:style>
  <w:style w:type="character" w:customStyle="1" w:styleId="ListLabel11">
    <w:name w:val="ListLabel 11"/>
    <w:qFormat/>
    <w:rsid w:val="007535D2"/>
    <w:rPr>
      <w:rFonts w:cs="Courier New"/>
    </w:rPr>
  </w:style>
  <w:style w:type="character" w:customStyle="1" w:styleId="ListLabel12">
    <w:name w:val="ListLabel 12"/>
    <w:qFormat/>
    <w:rsid w:val="007535D2"/>
    <w:rPr>
      <w:rFonts w:cs="Wingdings"/>
    </w:rPr>
  </w:style>
  <w:style w:type="character" w:customStyle="1" w:styleId="ListLabel13">
    <w:name w:val="ListLabel 13"/>
    <w:qFormat/>
    <w:rsid w:val="007535D2"/>
    <w:rPr>
      <w:rFonts w:cs="Symbol"/>
      <w:b/>
      <w:bCs/>
      <w:sz w:val="28"/>
      <w:szCs w:val="28"/>
    </w:rPr>
  </w:style>
  <w:style w:type="character" w:customStyle="1" w:styleId="ListLabel14">
    <w:name w:val="ListLabel 14"/>
    <w:qFormat/>
    <w:rsid w:val="007535D2"/>
    <w:rPr>
      <w:rFonts w:cs="OpenSymbol"/>
      <w:b/>
      <w:bCs/>
      <w:sz w:val="28"/>
      <w:szCs w:val="28"/>
    </w:rPr>
  </w:style>
  <w:style w:type="character" w:customStyle="1" w:styleId="ListLabel15">
    <w:name w:val="ListLabel 15"/>
    <w:qFormat/>
    <w:rsid w:val="007535D2"/>
    <w:rPr>
      <w:rFonts w:cs="OpenSymbol"/>
      <w:b/>
      <w:bCs/>
      <w:sz w:val="28"/>
      <w:szCs w:val="28"/>
    </w:rPr>
  </w:style>
  <w:style w:type="character" w:customStyle="1" w:styleId="ListLabel16">
    <w:name w:val="ListLabel 16"/>
    <w:qFormat/>
    <w:rsid w:val="007535D2"/>
    <w:rPr>
      <w:rFonts w:cs="Symbol"/>
      <w:b/>
      <w:bCs/>
      <w:sz w:val="28"/>
      <w:szCs w:val="28"/>
    </w:rPr>
  </w:style>
  <w:style w:type="character" w:customStyle="1" w:styleId="ListLabel17">
    <w:name w:val="ListLabel 17"/>
    <w:qFormat/>
    <w:rsid w:val="007535D2"/>
    <w:rPr>
      <w:rFonts w:cs="OpenSymbol"/>
      <w:b/>
      <w:bCs/>
      <w:sz w:val="28"/>
      <w:szCs w:val="28"/>
    </w:rPr>
  </w:style>
  <w:style w:type="character" w:customStyle="1" w:styleId="ListLabel18">
    <w:name w:val="ListLabel 18"/>
    <w:qFormat/>
    <w:rsid w:val="007535D2"/>
    <w:rPr>
      <w:rFonts w:cs="OpenSymbol"/>
      <w:b/>
      <w:bCs/>
      <w:sz w:val="28"/>
      <w:szCs w:val="28"/>
    </w:rPr>
  </w:style>
  <w:style w:type="character" w:customStyle="1" w:styleId="ListLabel19">
    <w:name w:val="ListLabel 19"/>
    <w:qFormat/>
    <w:rsid w:val="007535D2"/>
    <w:rPr>
      <w:rFonts w:cs="Symbol"/>
      <w:b/>
      <w:bCs/>
      <w:sz w:val="28"/>
      <w:szCs w:val="28"/>
    </w:rPr>
  </w:style>
  <w:style w:type="character" w:customStyle="1" w:styleId="ListLabel20">
    <w:name w:val="ListLabel 20"/>
    <w:qFormat/>
    <w:rsid w:val="007535D2"/>
    <w:rPr>
      <w:rFonts w:cs="OpenSymbol"/>
      <w:b/>
      <w:bCs/>
      <w:sz w:val="28"/>
      <w:szCs w:val="28"/>
    </w:rPr>
  </w:style>
  <w:style w:type="character" w:customStyle="1" w:styleId="ListLabel21">
    <w:name w:val="ListLabel 21"/>
    <w:qFormat/>
    <w:rsid w:val="007535D2"/>
    <w:rPr>
      <w:rFonts w:cs="OpenSymbol"/>
      <w:b/>
      <w:bCs/>
      <w:sz w:val="28"/>
      <w:szCs w:val="28"/>
    </w:rPr>
  </w:style>
  <w:style w:type="character" w:customStyle="1" w:styleId="ListLabel22">
    <w:name w:val="ListLabel 22"/>
    <w:qFormat/>
    <w:rsid w:val="007535D2"/>
    <w:rPr>
      <w:rFonts w:cs="Symbol"/>
      <w:b/>
      <w:bCs/>
      <w:sz w:val="28"/>
      <w:szCs w:val="28"/>
    </w:rPr>
  </w:style>
  <w:style w:type="character" w:customStyle="1" w:styleId="ListLabel23">
    <w:name w:val="ListLabel 23"/>
    <w:qFormat/>
    <w:rsid w:val="007535D2"/>
    <w:rPr>
      <w:rFonts w:cs="OpenSymbol"/>
      <w:b/>
      <w:bCs/>
      <w:sz w:val="28"/>
      <w:szCs w:val="28"/>
    </w:rPr>
  </w:style>
  <w:style w:type="character" w:customStyle="1" w:styleId="ListLabel24">
    <w:name w:val="ListLabel 24"/>
    <w:qFormat/>
    <w:rsid w:val="007535D2"/>
    <w:rPr>
      <w:rFonts w:cs="OpenSymbol"/>
      <w:b/>
      <w:bCs/>
      <w:sz w:val="28"/>
      <w:szCs w:val="28"/>
    </w:rPr>
  </w:style>
  <w:style w:type="character" w:customStyle="1" w:styleId="ListLabel25">
    <w:name w:val="ListLabel 25"/>
    <w:qFormat/>
    <w:rsid w:val="007535D2"/>
    <w:rPr>
      <w:rFonts w:cs="Symbol"/>
      <w:b/>
      <w:bCs/>
      <w:sz w:val="28"/>
      <w:szCs w:val="28"/>
    </w:rPr>
  </w:style>
  <w:style w:type="character" w:customStyle="1" w:styleId="ListLabel26">
    <w:name w:val="ListLabel 26"/>
    <w:qFormat/>
    <w:rsid w:val="007535D2"/>
    <w:rPr>
      <w:rFonts w:cs="OpenSymbol"/>
      <w:b/>
      <w:bCs/>
      <w:sz w:val="28"/>
      <w:szCs w:val="28"/>
    </w:rPr>
  </w:style>
  <w:style w:type="character" w:customStyle="1" w:styleId="ListLabel27">
    <w:name w:val="ListLabel 27"/>
    <w:qFormat/>
    <w:rsid w:val="007535D2"/>
    <w:rPr>
      <w:rFonts w:cs="OpenSymbol"/>
      <w:b/>
      <w:bCs/>
      <w:sz w:val="28"/>
      <w:szCs w:val="28"/>
    </w:rPr>
  </w:style>
  <w:style w:type="character" w:customStyle="1" w:styleId="ListLabel28">
    <w:name w:val="ListLabel 28"/>
    <w:qFormat/>
    <w:rsid w:val="007535D2"/>
    <w:rPr>
      <w:rFonts w:cs="Symbol"/>
      <w:b/>
      <w:bCs/>
      <w:sz w:val="28"/>
      <w:szCs w:val="28"/>
    </w:rPr>
  </w:style>
  <w:style w:type="character" w:customStyle="1" w:styleId="ListLabel29">
    <w:name w:val="ListLabel 29"/>
    <w:qFormat/>
    <w:rsid w:val="007535D2"/>
    <w:rPr>
      <w:rFonts w:cs="OpenSymbol"/>
      <w:b/>
      <w:bCs/>
      <w:sz w:val="28"/>
      <w:szCs w:val="28"/>
    </w:rPr>
  </w:style>
  <w:style w:type="character" w:customStyle="1" w:styleId="ListLabel30">
    <w:name w:val="ListLabel 30"/>
    <w:qFormat/>
    <w:rsid w:val="007535D2"/>
    <w:rPr>
      <w:rFonts w:cs="OpenSymbol"/>
      <w:b/>
      <w:bCs/>
      <w:sz w:val="28"/>
      <w:szCs w:val="28"/>
    </w:rPr>
  </w:style>
  <w:style w:type="character" w:customStyle="1" w:styleId="ListLabel31">
    <w:name w:val="ListLabel 31"/>
    <w:qFormat/>
    <w:rsid w:val="007535D2"/>
    <w:rPr>
      <w:rFonts w:cs="Times New Roman"/>
      <w:b/>
      <w:sz w:val="24"/>
    </w:rPr>
  </w:style>
  <w:style w:type="character" w:customStyle="1" w:styleId="ListLabel32">
    <w:name w:val="ListLabel 32"/>
    <w:qFormat/>
    <w:rsid w:val="007535D2"/>
    <w:rPr>
      <w:color w:val="00000A"/>
      <w:sz w:val="24"/>
    </w:rPr>
  </w:style>
  <w:style w:type="character" w:customStyle="1" w:styleId="ListLabel33">
    <w:name w:val="ListLabel 33"/>
    <w:qFormat/>
    <w:rsid w:val="007535D2"/>
    <w:rPr>
      <w:rFonts w:cs="OpenSymbol"/>
    </w:rPr>
  </w:style>
  <w:style w:type="character" w:customStyle="1" w:styleId="ListLabel34">
    <w:name w:val="ListLabel 34"/>
    <w:qFormat/>
    <w:rsid w:val="007535D2"/>
    <w:rPr>
      <w:rFonts w:cs="OpenSymbol"/>
    </w:rPr>
  </w:style>
  <w:style w:type="character" w:customStyle="1" w:styleId="ListLabel35">
    <w:name w:val="ListLabel 35"/>
    <w:qFormat/>
    <w:rsid w:val="007535D2"/>
    <w:rPr>
      <w:rFonts w:cs="OpenSymbol"/>
    </w:rPr>
  </w:style>
  <w:style w:type="character" w:customStyle="1" w:styleId="ListLabel36">
    <w:name w:val="ListLabel 36"/>
    <w:qFormat/>
    <w:rsid w:val="007535D2"/>
    <w:rPr>
      <w:rFonts w:cs="OpenSymbol"/>
    </w:rPr>
  </w:style>
  <w:style w:type="character" w:customStyle="1" w:styleId="ListLabel37">
    <w:name w:val="ListLabel 37"/>
    <w:qFormat/>
    <w:rsid w:val="007535D2"/>
    <w:rPr>
      <w:rFonts w:cs="OpenSymbol"/>
    </w:rPr>
  </w:style>
  <w:style w:type="character" w:customStyle="1" w:styleId="ListLabel38">
    <w:name w:val="ListLabel 38"/>
    <w:qFormat/>
    <w:rsid w:val="007535D2"/>
    <w:rPr>
      <w:rFonts w:cs="OpenSymbol"/>
    </w:rPr>
  </w:style>
  <w:style w:type="character" w:customStyle="1" w:styleId="ListLabel39">
    <w:name w:val="ListLabel 39"/>
    <w:qFormat/>
    <w:rsid w:val="007535D2"/>
    <w:rPr>
      <w:rFonts w:cs="OpenSymbol"/>
    </w:rPr>
  </w:style>
  <w:style w:type="character" w:customStyle="1" w:styleId="ListLabel40">
    <w:name w:val="ListLabel 40"/>
    <w:qFormat/>
    <w:rsid w:val="007535D2"/>
    <w:rPr>
      <w:rFonts w:cs="OpenSymbol"/>
    </w:rPr>
  </w:style>
  <w:style w:type="character" w:customStyle="1" w:styleId="ListLabel41">
    <w:name w:val="ListLabel 41"/>
    <w:qFormat/>
    <w:rsid w:val="007535D2"/>
    <w:rPr>
      <w:rFonts w:eastAsia="Symbol" w:cs="Symbol"/>
      <w:sz w:val="24"/>
      <w:szCs w:val="28"/>
    </w:rPr>
  </w:style>
  <w:style w:type="character" w:customStyle="1" w:styleId="ListLabel42">
    <w:name w:val="ListLabel 42"/>
    <w:qFormat/>
    <w:rsid w:val="007535D2"/>
    <w:rPr>
      <w:rFonts w:cs="Tahoma"/>
      <w:sz w:val="24"/>
    </w:rPr>
  </w:style>
  <w:style w:type="character" w:customStyle="1" w:styleId="ListLabel43">
    <w:name w:val="ListLabel 43"/>
    <w:qFormat/>
    <w:rsid w:val="007535D2"/>
    <w:rPr>
      <w:rFonts w:eastAsia="Symbol" w:cs="Tahoma"/>
      <w:sz w:val="24"/>
    </w:rPr>
  </w:style>
  <w:style w:type="character" w:customStyle="1" w:styleId="ListLabel44">
    <w:name w:val="ListLabel 44"/>
    <w:qFormat/>
    <w:rsid w:val="007535D2"/>
    <w:rPr>
      <w:rFonts w:cs="Symbol"/>
      <w:b w:val="0"/>
      <w:sz w:val="24"/>
    </w:rPr>
  </w:style>
  <w:style w:type="character" w:customStyle="1" w:styleId="ListLabel45">
    <w:name w:val="ListLabel 45"/>
    <w:qFormat/>
    <w:rsid w:val="007535D2"/>
    <w:rPr>
      <w:rFonts w:cs="Courier New"/>
    </w:rPr>
  </w:style>
  <w:style w:type="character" w:customStyle="1" w:styleId="ListLabel46">
    <w:name w:val="ListLabel 46"/>
    <w:qFormat/>
    <w:rsid w:val="007535D2"/>
    <w:rPr>
      <w:rFonts w:cs="Wingdings"/>
    </w:rPr>
  </w:style>
  <w:style w:type="character" w:customStyle="1" w:styleId="ListLabel47">
    <w:name w:val="ListLabel 47"/>
    <w:qFormat/>
    <w:rsid w:val="007535D2"/>
    <w:rPr>
      <w:rFonts w:cs="Symbol"/>
    </w:rPr>
  </w:style>
  <w:style w:type="character" w:customStyle="1" w:styleId="ListLabel48">
    <w:name w:val="ListLabel 48"/>
    <w:qFormat/>
    <w:rsid w:val="007535D2"/>
    <w:rPr>
      <w:rFonts w:cs="Courier New"/>
    </w:rPr>
  </w:style>
  <w:style w:type="character" w:customStyle="1" w:styleId="ListLabel49">
    <w:name w:val="ListLabel 49"/>
    <w:qFormat/>
    <w:rsid w:val="007535D2"/>
    <w:rPr>
      <w:rFonts w:cs="Wingdings"/>
    </w:rPr>
  </w:style>
  <w:style w:type="character" w:customStyle="1" w:styleId="ListLabel50">
    <w:name w:val="ListLabel 50"/>
    <w:qFormat/>
    <w:rsid w:val="007535D2"/>
    <w:rPr>
      <w:rFonts w:cs="Symbol"/>
    </w:rPr>
  </w:style>
  <w:style w:type="character" w:customStyle="1" w:styleId="ListLabel51">
    <w:name w:val="ListLabel 51"/>
    <w:qFormat/>
    <w:rsid w:val="007535D2"/>
    <w:rPr>
      <w:rFonts w:cs="Courier New"/>
    </w:rPr>
  </w:style>
  <w:style w:type="character" w:customStyle="1" w:styleId="ListLabel52">
    <w:name w:val="ListLabel 52"/>
    <w:qFormat/>
    <w:rsid w:val="007535D2"/>
    <w:rPr>
      <w:rFonts w:cs="Wingdings"/>
    </w:rPr>
  </w:style>
  <w:style w:type="character" w:customStyle="1" w:styleId="ListLabel53">
    <w:name w:val="ListLabel 53"/>
    <w:qFormat/>
    <w:rsid w:val="007535D2"/>
    <w:rPr>
      <w:rFonts w:cs="Symbol"/>
      <w:b/>
      <w:bCs/>
      <w:sz w:val="28"/>
      <w:szCs w:val="28"/>
    </w:rPr>
  </w:style>
  <w:style w:type="character" w:customStyle="1" w:styleId="ListLabel54">
    <w:name w:val="ListLabel 54"/>
    <w:qFormat/>
    <w:rsid w:val="007535D2"/>
    <w:rPr>
      <w:rFonts w:cs="OpenSymbol"/>
      <w:b/>
      <w:bCs/>
      <w:sz w:val="28"/>
      <w:szCs w:val="28"/>
    </w:rPr>
  </w:style>
  <w:style w:type="character" w:customStyle="1" w:styleId="ListLabel55">
    <w:name w:val="ListLabel 55"/>
    <w:qFormat/>
    <w:rsid w:val="007535D2"/>
    <w:rPr>
      <w:rFonts w:cs="OpenSymbol"/>
      <w:b/>
      <w:bCs/>
      <w:sz w:val="28"/>
      <w:szCs w:val="28"/>
    </w:rPr>
  </w:style>
  <w:style w:type="character" w:customStyle="1" w:styleId="ListLabel56">
    <w:name w:val="ListLabel 56"/>
    <w:qFormat/>
    <w:rsid w:val="007535D2"/>
    <w:rPr>
      <w:rFonts w:cs="Symbol"/>
      <w:b/>
      <w:bCs/>
      <w:sz w:val="28"/>
      <w:szCs w:val="28"/>
    </w:rPr>
  </w:style>
  <w:style w:type="character" w:customStyle="1" w:styleId="ListLabel57">
    <w:name w:val="ListLabel 57"/>
    <w:qFormat/>
    <w:rsid w:val="007535D2"/>
    <w:rPr>
      <w:rFonts w:cs="OpenSymbol"/>
      <w:b/>
      <w:bCs/>
      <w:sz w:val="28"/>
      <w:szCs w:val="28"/>
    </w:rPr>
  </w:style>
  <w:style w:type="character" w:customStyle="1" w:styleId="ListLabel58">
    <w:name w:val="ListLabel 58"/>
    <w:qFormat/>
    <w:rsid w:val="007535D2"/>
    <w:rPr>
      <w:rFonts w:cs="OpenSymbol"/>
      <w:b/>
      <w:bCs/>
      <w:sz w:val="28"/>
      <w:szCs w:val="28"/>
    </w:rPr>
  </w:style>
  <w:style w:type="character" w:customStyle="1" w:styleId="ListLabel59">
    <w:name w:val="ListLabel 59"/>
    <w:qFormat/>
    <w:rsid w:val="007535D2"/>
    <w:rPr>
      <w:rFonts w:cs="Symbol"/>
      <w:b/>
      <w:bCs/>
      <w:sz w:val="28"/>
      <w:szCs w:val="28"/>
    </w:rPr>
  </w:style>
  <w:style w:type="character" w:customStyle="1" w:styleId="ListLabel60">
    <w:name w:val="ListLabel 60"/>
    <w:qFormat/>
    <w:rsid w:val="007535D2"/>
    <w:rPr>
      <w:rFonts w:cs="OpenSymbol"/>
      <w:b/>
      <w:bCs/>
      <w:sz w:val="28"/>
      <w:szCs w:val="28"/>
    </w:rPr>
  </w:style>
  <w:style w:type="character" w:customStyle="1" w:styleId="ListLabel61">
    <w:name w:val="ListLabel 61"/>
    <w:qFormat/>
    <w:rsid w:val="007535D2"/>
    <w:rPr>
      <w:rFonts w:cs="OpenSymbol"/>
      <w:b/>
      <w:bCs/>
      <w:sz w:val="28"/>
      <w:szCs w:val="28"/>
    </w:rPr>
  </w:style>
  <w:style w:type="character" w:customStyle="1" w:styleId="ListLabel62">
    <w:name w:val="ListLabel 62"/>
    <w:qFormat/>
    <w:rsid w:val="007535D2"/>
    <w:rPr>
      <w:rFonts w:cs="Symbol"/>
      <w:b/>
      <w:bCs/>
      <w:sz w:val="28"/>
      <w:szCs w:val="28"/>
    </w:rPr>
  </w:style>
  <w:style w:type="character" w:customStyle="1" w:styleId="ListLabel63">
    <w:name w:val="ListLabel 63"/>
    <w:qFormat/>
    <w:rsid w:val="007535D2"/>
    <w:rPr>
      <w:rFonts w:cs="OpenSymbol"/>
      <w:b/>
      <w:bCs/>
      <w:sz w:val="28"/>
      <w:szCs w:val="28"/>
    </w:rPr>
  </w:style>
  <w:style w:type="character" w:customStyle="1" w:styleId="ListLabel64">
    <w:name w:val="ListLabel 64"/>
    <w:qFormat/>
    <w:rsid w:val="007535D2"/>
    <w:rPr>
      <w:rFonts w:cs="OpenSymbol"/>
      <w:b/>
      <w:bCs/>
      <w:sz w:val="28"/>
      <w:szCs w:val="28"/>
    </w:rPr>
  </w:style>
  <w:style w:type="character" w:customStyle="1" w:styleId="ListLabel65">
    <w:name w:val="ListLabel 65"/>
    <w:qFormat/>
    <w:rsid w:val="007535D2"/>
    <w:rPr>
      <w:rFonts w:cs="Symbol"/>
      <w:b/>
      <w:bCs/>
      <w:sz w:val="28"/>
      <w:szCs w:val="28"/>
    </w:rPr>
  </w:style>
  <w:style w:type="character" w:customStyle="1" w:styleId="ListLabel66">
    <w:name w:val="ListLabel 66"/>
    <w:qFormat/>
    <w:rsid w:val="007535D2"/>
    <w:rPr>
      <w:rFonts w:cs="OpenSymbol"/>
      <w:b/>
      <w:bCs/>
      <w:sz w:val="28"/>
      <w:szCs w:val="28"/>
    </w:rPr>
  </w:style>
  <w:style w:type="character" w:customStyle="1" w:styleId="ListLabel67">
    <w:name w:val="ListLabel 67"/>
    <w:qFormat/>
    <w:rsid w:val="007535D2"/>
    <w:rPr>
      <w:rFonts w:cs="OpenSymbol"/>
      <w:b/>
      <w:bCs/>
      <w:sz w:val="28"/>
      <w:szCs w:val="28"/>
    </w:rPr>
  </w:style>
  <w:style w:type="character" w:customStyle="1" w:styleId="ListLabel68">
    <w:name w:val="ListLabel 68"/>
    <w:qFormat/>
    <w:rsid w:val="007535D2"/>
    <w:rPr>
      <w:rFonts w:cs="Symbol"/>
      <w:b/>
      <w:bCs/>
      <w:sz w:val="28"/>
      <w:szCs w:val="28"/>
    </w:rPr>
  </w:style>
  <w:style w:type="character" w:customStyle="1" w:styleId="ListLabel69">
    <w:name w:val="ListLabel 69"/>
    <w:qFormat/>
    <w:rsid w:val="007535D2"/>
    <w:rPr>
      <w:rFonts w:cs="OpenSymbol"/>
      <w:b/>
      <w:bCs/>
      <w:sz w:val="28"/>
      <w:szCs w:val="28"/>
    </w:rPr>
  </w:style>
  <w:style w:type="character" w:customStyle="1" w:styleId="ListLabel70">
    <w:name w:val="ListLabel 70"/>
    <w:qFormat/>
    <w:rsid w:val="007535D2"/>
    <w:rPr>
      <w:rFonts w:cs="OpenSymbol"/>
      <w:b/>
      <w:bCs/>
      <w:sz w:val="28"/>
      <w:szCs w:val="28"/>
    </w:rPr>
  </w:style>
  <w:style w:type="character" w:customStyle="1" w:styleId="ListLabel71">
    <w:name w:val="ListLabel 71"/>
    <w:qFormat/>
    <w:rsid w:val="007535D2"/>
    <w:rPr>
      <w:rFonts w:cs="Times New Roman"/>
      <w:b/>
      <w:sz w:val="24"/>
    </w:rPr>
  </w:style>
  <w:style w:type="character" w:customStyle="1" w:styleId="ListLabel72">
    <w:name w:val="ListLabel 72"/>
    <w:qFormat/>
    <w:rsid w:val="007535D2"/>
    <w:rPr>
      <w:color w:val="00000A"/>
      <w:sz w:val="24"/>
    </w:rPr>
  </w:style>
  <w:style w:type="character" w:customStyle="1" w:styleId="ListLabel73">
    <w:name w:val="ListLabel 73"/>
    <w:qFormat/>
    <w:rsid w:val="007535D2"/>
    <w:rPr>
      <w:rFonts w:cs="OpenSymbol"/>
    </w:rPr>
  </w:style>
  <w:style w:type="character" w:customStyle="1" w:styleId="ListLabel74">
    <w:name w:val="ListLabel 74"/>
    <w:qFormat/>
    <w:rsid w:val="007535D2"/>
    <w:rPr>
      <w:rFonts w:cs="OpenSymbol"/>
    </w:rPr>
  </w:style>
  <w:style w:type="character" w:customStyle="1" w:styleId="ListLabel75">
    <w:name w:val="ListLabel 75"/>
    <w:qFormat/>
    <w:rsid w:val="007535D2"/>
    <w:rPr>
      <w:rFonts w:cs="OpenSymbol"/>
    </w:rPr>
  </w:style>
  <w:style w:type="character" w:customStyle="1" w:styleId="ListLabel76">
    <w:name w:val="ListLabel 76"/>
    <w:qFormat/>
    <w:rsid w:val="007535D2"/>
    <w:rPr>
      <w:rFonts w:cs="OpenSymbol"/>
    </w:rPr>
  </w:style>
  <w:style w:type="character" w:customStyle="1" w:styleId="ListLabel77">
    <w:name w:val="ListLabel 77"/>
    <w:qFormat/>
    <w:rsid w:val="007535D2"/>
    <w:rPr>
      <w:rFonts w:cs="OpenSymbol"/>
    </w:rPr>
  </w:style>
  <w:style w:type="character" w:customStyle="1" w:styleId="ListLabel78">
    <w:name w:val="ListLabel 78"/>
    <w:qFormat/>
    <w:rsid w:val="007535D2"/>
    <w:rPr>
      <w:rFonts w:cs="OpenSymbol"/>
    </w:rPr>
  </w:style>
  <w:style w:type="character" w:customStyle="1" w:styleId="ListLabel79">
    <w:name w:val="ListLabel 79"/>
    <w:qFormat/>
    <w:rsid w:val="007535D2"/>
    <w:rPr>
      <w:rFonts w:cs="OpenSymbol"/>
    </w:rPr>
  </w:style>
  <w:style w:type="character" w:customStyle="1" w:styleId="ListLabel80">
    <w:name w:val="ListLabel 80"/>
    <w:qFormat/>
    <w:rsid w:val="007535D2"/>
    <w:rPr>
      <w:rFonts w:cs="OpenSymbol"/>
    </w:rPr>
  </w:style>
  <w:style w:type="paragraph" w:styleId="Nagwek">
    <w:name w:val="header"/>
    <w:basedOn w:val="Normalny"/>
    <w:next w:val="Tekstpodstawowy"/>
    <w:link w:val="NagwekZnak1"/>
    <w:rsid w:val="00A00991"/>
  </w:style>
  <w:style w:type="paragraph" w:styleId="Tekstpodstawowy">
    <w:name w:val="Body Text"/>
    <w:basedOn w:val="Normalny"/>
    <w:link w:val="TekstpodstawowyZnak1"/>
    <w:rsid w:val="00A00991"/>
    <w:pPr>
      <w:jc w:val="both"/>
    </w:pPr>
    <w:rPr>
      <w:sz w:val="32"/>
    </w:rPr>
  </w:style>
  <w:style w:type="paragraph" w:styleId="Lista">
    <w:name w:val="List"/>
    <w:basedOn w:val="Tekstpodstawowywcity"/>
    <w:next w:val="Stopka"/>
    <w:rsid w:val="00A00991"/>
    <w:rPr>
      <w:rFonts w:cs="Arial"/>
    </w:rPr>
  </w:style>
  <w:style w:type="paragraph" w:styleId="Legenda">
    <w:name w:val="caption"/>
    <w:basedOn w:val="Normalny"/>
    <w:qFormat/>
    <w:rsid w:val="00A00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0991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1"/>
    <w:rsid w:val="00A00991"/>
    <w:pPr>
      <w:ind w:firstLine="708"/>
      <w:jc w:val="both"/>
    </w:pPr>
    <w:rPr>
      <w:sz w:val="32"/>
    </w:rPr>
  </w:style>
  <w:style w:type="paragraph" w:styleId="Stopka">
    <w:name w:val="footer"/>
    <w:basedOn w:val="Normalny"/>
    <w:link w:val="StopkaZnak1"/>
    <w:uiPriority w:val="99"/>
    <w:rsid w:val="00A00991"/>
  </w:style>
  <w:style w:type="paragraph" w:customStyle="1" w:styleId="Gwkaistopka">
    <w:name w:val="Główka i stopka"/>
    <w:basedOn w:val="Normalny"/>
    <w:qFormat/>
    <w:rsid w:val="00A00991"/>
    <w:pPr>
      <w:suppressLineNumbers/>
      <w:tabs>
        <w:tab w:val="center" w:pos="4819"/>
        <w:tab w:val="right" w:pos="9638"/>
      </w:tabs>
    </w:pPr>
  </w:style>
  <w:style w:type="paragraph" w:customStyle="1" w:styleId="Nagwek40">
    <w:name w:val="Nagłówek4"/>
    <w:basedOn w:val="Normalny"/>
    <w:qFormat/>
    <w:rsid w:val="00A009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qFormat/>
    <w:rsid w:val="00A00991"/>
    <w:pPr>
      <w:spacing w:before="280" w:after="119"/>
    </w:pPr>
    <w:rPr>
      <w:sz w:val="24"/>
      <w:szCs w:val="24"/>
    </w:rPr>
  </w:style>
  <w:style w:type="paragraph" w:customStyle="1" w:styleId="Nagwek30">
    <w:name w:val="Nagłówek3"/>
    <w:basedOn w:val="Normalny"/>
    <w:qFormat/>
    <w:rsid w:val="00A009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A00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A009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A00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A00991"/>
    <w:pPr>
      <w:jc w:val="center"/>
    </w:pPr>
    <w:rPr>
      <w:b/>
    </w:rPr>
  </w:style>
  <w:style w:type="paragraph" w:customStyle="1" w:styleId="Legenda1">
    <w:name w:val="Legenda1"/>
    <w:basedOn w:val="Normalny"/>
    <w:qFormat/>
    <w:rsid w:val="00A009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A0099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rsid w:val="00A00991"/>
    <w:pPr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A00991"/>
    <w:pPr>
      <w:suppressAutoHyphens w:val="0"/>
      <w:ind w:left="720"/>
    </w:pPr>
    <w:rPr>
      <w:sz w:val="22"/>
      <w:szCs w:val="22"/>
      <w:lang w:eastAsia="pl-PL"/>
    </w:rPr>
  </w:style>
  <w:style w:type="paragraph" w:customStyle="1" w:styleId="Tekstblokowy1">
    <w:name w:val="Tekst blokowy1"/>
    <w:basedOn w:val="Normalny"/>
    <w:qFormat/>
    <w:rsid w:val="00A00991"/>
    <w:pPr>
      <w:ind w:left="113" w:right="113"/>
      <w:jc w:val="center"/>
    </w:pPr>
    <w:rPr>
      <w:sz w:val="24"/>
    </w:rPr>
  </w:style>
  <w:style w:type="paragraph" w:customStyle="1" w:styleId="Zawartotabeli">
    <w:name w:val="Zawartość tabeli"/>
    <w:basedOn w:val="Normalny"/>
    <w:next w:val="Stopka"/>
    <w:qFormat/>
    <w:rsid w:val="00A00991"/>
    <w:pPr>
      <w:suppressLineNumbers/>
    </w:pPr>
  </w:style>
  <w:style w:type="paragraph" w:customStyle="1" w:styleId="Nagwektabeli">
    <w:name w:val="Nagłówek tabeli"/>
    <w:basedOn w:val="Normalny"/>
    <w:qFormat/>
    <w:rsid w:val="00A00991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00991"/>
  </w:style>
  <w:style w:type="paragraph" w:styleId="Tekstdymka">
    <w:name w:val="Balloon Text"/>
    <w:basedOn w:val="Normalny"/>
    <w:link w:val="TekstdymkaZnak1"/>
    <w:qFormat/>
    <w:rsid w:val="00A0099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00991"/>
    <w:pPr>
      <w:suppressAutoHyphens/>
    </w:pPr>
    <w:rPr>
      <w:rFonts w:ascii="Lato" w:eastAsia="Calibri" w:hAnsi="Lato" w:cs="Lato"/>
      <w:color w:val="000000"/>
      <w:sz w:val="24"/>
      <w:szCs w:val="24"/>
    </w:rPr>
  </w:style>
  <w:style w:type="paragraph" w:customStyle="1" w:styleId="Standard">
    <w:name w:val="Standard"/>
    <w:qFormat/>
    <w:rsid w:val="0013464E"/>
    <w:pPr>
      <w:widowControl w:val="0"/>
      <w:suppressAutoHyphens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3464E"/>
    <w:pPr>
      <w:ind w:left="720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1E6864"/>
    <w:pPr>
      <w:widowControl w:val="0"/>
      <w:ind w:left="476" w:hanging="360"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F51D-E1B2-4766-864C-03ED46F5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4561</Words>
  <Characters>27369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st1</cp:lastModifiedBy>
  <cp:revision>22</cp:revision>
  <cp:lastPrinted>2021-10-11T14:13:00Z</cp:lastPrinted>
  <dcterms:created xsi:type="dcterms:W3CDTF">2024-01-15T12:21:00Z</dcterms:created>
  <dcterms:modified xsi:type="dcterms:W3CDTF">2024-01-15T13:44:00Z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